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theme/theme1.xml" ContentType="application/vnd.openxmlformats-officedocument.theme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Default Extension="jpg" ContentType="image/jpg"/>
  <Default Extension="png" ContentType="image/png"/>
</Types>
</file>

<file path=_rels/.rels><?xml version="1.0" encoding="UTF-8" standalone="yes"?>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officeDocument/2006/relationships/extended-properties" Target="docProps/app.xml"/><Relationship Id="rId3" Type="http://schemas.openxmlformats.org/package/2006/relationships/metadata/core-properties" Target="docProps/core.xml"/></Relationships>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:space="preserve">
  <w:body>
    <w:p>
      <w:pPr>
        <w:rPr>
          <w:sz w:val="10"/>
          <w:szCs w:val="10"/>
        </w:rPr>
        <w:jc w:val="left"/>
        <w:spacing w:before="9" w:lineRule="exact" w:line="100"/>
      </w:pPr>
      <w:r>
        <w:rPr>
          <w:sz w:val="10"/>
          <w:szCs w:val="10"/>
        </w:rPr>
      </w:r>
    </w:p>
    <w:p>
      <w:pPr>
        <w:rPr>
          <w:rFonts w:cs="Times New Roman" w:hAnsi="Times New Roman" w:eastAsia="Times New Roman" w:ascii="Times New Roman"/>
          <w:sz w:val="20"/>
          <w:szCs w:val="20"/>
        </w:rPr>
        <w:jc w:val="left"/>
        <w:ind w:left="104"/>
      </w:pPr>
      <w:r>
        <w:pict>
          <v:shape type="#_x0000_t75" style="position:absolute;margin-left:368.504pt;margin-top:28.3465pt;width:187.087pt;height:42.5197pt;mso-position-horizontal-relative:page;mso-position-vertical-relative:page;z-index:-244">
            <v:imagedata o:title="" r:id="rId4"/>
          </v:shape>
        </w:pict>
      </w:r>
      <w:r>
        <w:pict>
          <v:shape type="#_x0000_t75" style="width:119.055pt;height:70.8661pt">
            <v:imagedata o:title="" r:id="rId5"/>
          </v:shape>
        </w:pict>
      </w:r>
      <w:r>
        <w:rPr>
          <w:rFonts w:cs="Times New Roman" w:hAnsi="Times New Roman" w:eastAsia="Times New Roman" w:ascii="Times New Roman"/>
          <w:sz w:val="20"/>
          <w:szCs w:val="20"/>
        </w:rPr>
      </w:r>
    </w:p>
    <w:p>
      <w:pPr>
        <w:rPr>
          <w:sz w:val="28"/>
          <w:szCs w:val="28"/>
        </w:rPr>
        <w:jc w:val="left"/>
        <w:spacing w:before="9" w:lineRule="exact" w:line="280"/>
      </w:pPr>
      <w:r>
        <w:rPr>
          <w:sz w:val="28"/>
          <w:szCs w:val="28"/>
        </w:rPr>
      </w:r>
    </w:p>
    <w:p>
      <w:pPr>
        <w:rPr>
          <w:rFonts w:cs="Arial" w:hAnsi="Arial" w:eastAsia="Arial" w:ascii="Arial"/>
          <w:sz w:val="18"/>
          <w:szCs w:val="18"/>
        </w:rPr>
        <w:jc w:val="left"/>
        <w:spacing w:before="42"/>
        <w:ind w:left="217"/>
      </w:pPr>
      <w:r>
        <w:rPr>
          <w:rFonts w:cs="Arial" w:hAnsi="Arial" w:eastAsia="Arial" w:ascii="Arial"/>
          <w:b/>
          <w:spacing w:val="0"/>
          <w:w w:val="100"/>
          <w:sz w:val="18"/>
          <w:szCs w:val="18"/>
        </w:rPr>
        <w:t>Reporte</w:t>
      </w:r>
      <w:r>
        <w:rPr>
          <w:rFonts w:cs="Arial" w:hAnsi="Arial" w:eastAsia="Arial" w:ascii="Arial"/>
          <w:b/>
          <w:spacing w:val="22"/>
          <w:w w:val="100"/>
          <w:sz w:val="18"/>
          <w:szCs w:val="18"/>
        </w:rPr>
        <w:t> </w:t>
      </w:r>
      <w:r>
        <w:rPr>
          <w:rFonts w:cs="Arial" w:hAnsi="Arial" w:eastAsia="Arial" w:ascii="Arial"/>
          <w:b/>
          <w:spacing w:val="0"/>
          <w:w w:val="100"/>
          <w:sz w:val="18"/>
          <w:szCs w:val="18"/>
        </w:rPr>
        <w:t>de</w:t>
      </w:r>
      <w:r>
        <w:rPr>
          <w:rFonts w:cs="Arial" w:hAnsi="Arial" w:eastAsia="Arial" w:ascii="Arial"/>
          <w:b/>
          <w:spacing w:val="8"/>
          <w:w w:val="100"/>
          <w:sz w:val="18"/>
          <w:szCs w:val="18"/>
        </w:rPr>
        <w:t> </w:t>
      </w:r>
      <w:r>
        <w:rPr>
          <w:rFonts w:cs="Arial" w:hAnsi="Arial" w:eastAsia="Arial" w:ascii="Arial"/>
          <w:b/>
          <w:spacing w:val="0"/>
          <w:w w:val="100"/>
          <w:sz w:val="18"/>
          <w:szCs w:val="18"/>
        </w:rPr>
        <w:t>solicitudes</w:t>
      </w:r>
      <w:r>
        <w:rPr>
          <w:rFonts w:cs="Arial" w:hAnsi="Arial" w:eastAsia="Arial" w:ascii="Arial"/>
          <w:b/>
          <w:spacing w:val="30"/>
          <w:w w:val="100"/>
          <w:sz w:val="18"/>
          <w:szCs w:val="18"/>
        </w:rPr>
        <w:t> </w:t>
      </w:r>
      <w:r>
        <w:rPr>
          <w:rFonts w:cs="Arial" w:hAnsi="Arial" w:eastAsia="Arial" w:ascii="Arial"/>
          <w:b/>
          <w:spacing w:val="0"/>
          <w:w w:val="100"/>
          <w:sz w:val="18"/>
          <w:szCs w:val="18"/>
        </w:rPr>
        <w:t>de</w:t>
      </w:r>
      <w:r>
        <w:rPr>
          <w:rFonts w:cs="Arial" w:hAnsi="Arial" w:eastAsia="Arial" w:ascii="Arial"/>
          <w:b/>
          <w:spacing w:val="8"/>
          <w:w w:val="100"/>
          <w:sz w:val="18"/>
          <w:szCs w:val="18"/>
        </w:rPr>
        <w:t> </w:t>
      </w:r>
      <w:r>
        <w:rPr>
          <w:rFonts w:cs="Arial" w:hAnsi="Arial" w:eastAsia="Arial" w:ascii="Arial"/>
          <w:b/>
          <w:spacing w:val="0"/>
          <w:w w:val="103"/>
          <w:sz w:val="18"/>
          <w:szCs w:val="18"/>
        </w:rPr>
        <w:t>información</w:t>
      </w:r>
      <w:r>
        <w:rPr>
          <w:rFonts w:cs="Arial" w:hAnsi="Arial" w:eastAsia="Arial" w:ascii="Arial"/>
          <w:spacing w:val="0"/>
          <w:w w:val="100"/>
          <w:sz w:val="18"/>
          <w:szCs w:val="18"/>
        </w:rPr>
      </w:r>
    </w:p>
    <w:p>
      <w:pPr>
        <w:rPr>
          <w:rFonts w:cs="Arial" w:hAnsi="Arial" w:eastAsia="Arial" w:ascii="Arial"/>
          <w:sz w:val="18"/>
          <w:szCs w:val="18"/>
        </w:rPr>
        <w:jc w:val="left"/>
        <w:spacing w:before="26"/>
        <w:ind w:left="217"/>
      </w:pPr>
      <w:r>
        <w:rPr>
          <w:rFonts w:cs="Arial" w:hAnsi="Arial" w:eastAsia="Arial" w:ascii="Arial"/>
          <w:b/>
          <w:spacing w:val="0"/>
          <w:w w:val="100"/>
          <w:sz w:val="18"/>
          <w:szCs w:val="18"/>
        </w:rPr>
        <w:t>Folio</w:t>
      </w:r>
      <w:r>
        <w:rPr>
          <w:rFonts w:cs="Arial" w:hAnsi="Arial" w:eastAsia="Arial" w:ascii="Arial"/>
          <w:b/>
          <w:spacing w:val="15"/>
          <w:w w:val="100"/>
          <w:sz w:val="18"/>
          <w:szCs w:val="18"/>
        </w:rPr>
        <w:t> </w:t>
      </w:r>
      <w:r>
        <w:rPr>
          <w:rFonts w:cs="Arial" w:hAnsi="Arial" w:eastAsia="Arial" w:ascii="Arial"/>
          <w:b/>
          <w:spacing w:val="0"/>
          <w:w w:val="100"/>
          <w:sz w:val="18"/>
          <w:szCs w:val="18"/>
        </w:rPr>
        <w:t>/</w:t>
      </w:r>
      <w:r>
        <w:rPr>
          <w:rFonts w:cs="Arial" w:hAnsi="Arial" w:eastAsia="Arial" w:ascii="Arial"/>
          <w:b/>
          <w:spacing w:val="3"/>
          <w:w w:val="100"/>
          <w:sz w:val="18"/>
          <w:szCs w:val="18"/>
        </w:rPr>
        <w:t> </w:t>
      </w:r>
      <w:r>
        <w:rPr>
          <w:rFonts w:cs="Arial" w:hAnsi="Arial" w:eastAsia="Arial" w:ascii="Arial"/>
          <w:b/>
          <w:spacing w:val="0"/>
          <w:w w:val="100"/>
          <w:sz w:val="18"/>
          <w:szCs w:val="18"/>
        </w:rPr>
        <w:t>Periodo:</w:t>
      </w:r>
      <w:r>
        <w:rPr>
          <w:rFonts w:cs="Arial" w:hAnsi="Arial" w:eastAsia="Arial" w:ascii="Arial"/>
          <w:b/>
          <w:spacing w:val="24"/>
          <w:w w:val="100"/>
          <w:sz w:val="18"/>
          <w:szCs w:val="18"/>
        </w:rPr>
        <w:t> </w:t>
      </w:r>
      <w:r>
        <w:rPr>
          <w:rFonts w:cs="Arial" w:hAnsi="Arial" w:eastAsia="Arial" w:ascii="Arial"/>
          <w:b/>
          <w:spacing w:val="0"/>
          <w:w w:val="100"/>
          <w:sz w:val="18"/>
          <w:szCs w:val="18"/>
        </w:rPr>
        <w:t>I20-0102</w:t>
      </w:r>
      <w:r>
        <w:rPr>
          <w:rFonts w:cs="Arial" w:hAnsi="Arial" w:eastAsia="Arial" w:ascii="Arial"/>
          <w:b/>
          <w:spacing w:val="23"/>
          <w:w w:val="100"/>
          <w:sz w:val="18"/>
          <w:szCs w:val="18"/>
        </w:rPr>
        <w:t> </w:t>
      </w:r>
      <w:r>
        <w:rPr>
          <w:rFonts w:cs="Arial" w:hAnsi="Arial" w:eastAsia="Arial" w:ascii="Arial"/>
          <w:b/>
          <w:spacing w:val="0"/>
          <w:w w:val="100"/>
          <w:sz w:val="18"/>
          <w:szCs w:val="18"/>
        </w:rPr>
        <w:t>/</w:t>
      </w:r>
      <w:r>
        <w:rPr>
          <w:rFonts w:cs="Arial" w:hAnsi="Arial" w:eastAsia="Arial" w:ascii="Arial"/>
          <w:b/>
          <w:spacing w:val="3"/>
          <w:w w:val="100"/>
          <w:sz w:val="18"/>
          <w:szCs w:val="18"/>
        </w:rPr>
        <w:t> </w:t>
      </w:r>
      <w:r>
        <w:rPr>
          <w:rFonts w:cs="Arial" w:hAnsi="Arial" w:eastAsia="Arial" w:ascii="Arial"/>
          <w:b/>
          <w:spacing w:val="0"/>
          <w:w w:val="100"/>
          <w:sz w:val="18"/>
          <w:szCs w:val="18"/>
        </w:rPr>
        <w:t>Enero</w:t>
      </w:r>
      <w:r>
        <w:rPr>
          <w:rFonts w:cs="Arial" w:hAnsi="Arial" w:eastAsia="Arial" w:ascii="Arial"/>
          <w:b/>
          <w:spacing w:val="17"/>
          <w:w w:val="100"/>
          <w:sz w:val="18"/>
          <w:szCs w:val="18"/>
        </w:rPr>
        <w:t> </w:t>
      </w:r>
      <w:r>
        <w:rPr>
          <w:rFonts w:cs="Arial" w:hAnsi="Arial" w:eastAsia="Arial" w:ascii="Arial"/>
          <w:b/>
          <w:spacing w:val="0"/>
          <w:w w:val="103"/>
          <w:sz w:val="18"/>
          <w:szCs w:val="18"/>
        </w:rPr>
        <w:t>2020</w:t>
      </w:r>
      <w:r>
        <w:rPr>
          <w:rFonts w:cs="Arial" w:hAnsi="Arial" w:eastAsia="Arial" w:ascii="Arial"/>
          <w:spacing w:val="0"/>
          <w:w w:val="100"/>
          <w:sz w:val="18"/>
          <w:szCs w:val="18"/>
        </w:rPr>
      </w:r>
    </w:p>
    <w:p>
      <w:pPr>
        <w:rPr>
          <w:rFonts w:cs="Arial" w:hAnsi="Arial" w:eastAsia="Arial" w:ascii="Arial"/>
          <w:sz w:val="18"/>
          <w:szCs w:val="18"/>
        </w:rPr>
        <w:jc w:val="left"/>
        <w:spacing w:before="26"/>
        <w:ind w:left="217"/>
      </w:pPr>
      <w:r>
        <w:rPr>
          <w:rFonts w:cs="Arial" w:hAnsi="Arial" w:eastAsia="Arial" w:ascii="Arial"/>
          <w:b/>
          <w:spacing w:val="0"/>
          <w:w w:val="100"/>
          <w:sz w:val="18"/>
          <w:szCs w:val="18"/>
        </w:rPr>
        <w:t>Sujeto</w:t>
      </w:r>
      <w:r>
        <w:rPr>
          <w:rFonts w:cs="Arial" w:hAnsi="Arial" w:eastAsia="Arial" w:ascii="Arial"/>
          <w:b/>
          <w:spacing w:val="18"/>
          <w:w w:val="100"/>
          <w:sz w:val="18"/>
          <w:szCs w:val="18"/>
        </w:rPr>
        <w:t> </w:t>
      </w:r>
      <w:r>
        <w:rPr>
          <w:rFonts w:cs="Arial" w:hAnsi="Arial" w:eastAsia="Arial" w:ascii="Arial"/>
          <w:b/>
          <w:spacing w:val="0"/>
          <w:w w:val="100"/>
          <w:sz w:val="18"/>
          <w:szCs w:val="18"/>
        </w:rPr>
        <w:t>obligado:</w:t>
      </w:r>
      <w:r>
        <w:rPr>
          <w:rFonts w:cs="Arial" w:hAnsi="Arial" w:eastAsia="Arial" w:ascii="Arial"/>
          <w:b/>
          <w:spacing w:val="26"/>
          <w:w w:val="100"/>
          <w:sz w:val="18"/>
          <w:szCs w:val="18"/>
        </w:rPr>
        <w:t> </w:t>
      </w:r>
      <w:r>
        <w:rPr>
          <w:rFonts w:cs="Arial" w:hAnsi="Arial" w:eastAsia="Arial" w:ascii="Arial"/>
          <w:spacing w:val="0"/>
          <w:w w:val="100"/>
          <w:sz w:val="18"/>
          <w:szCs w:val="18"/>
        </w:rPr>
        <w:t>Ayuntamiento</w:t>
      </w:r>
      <w:r>
        <w:rPr>
          <w:rFonts w:cs="Arial" w:hAnsi="Arial" w:eastAsia="Arial" w:ascii="Arial"/>
          <w:spacing w:val="35"/>
          <w:w w:val="100"/>
          <w:sz w:val="18"/>
          <w:szCs w:val="18"/>
        </w:rPr>
        <w:t> </w:t>
      </w:r>
      <w:r>
        <w:rPr>
          <w:rFonts w:cs="Arial" w:hAnsi="Arial" w:eastAsia="Arial" w:ascii="Arial"/>
          <w:spacing w:val="0"/>
          <w:w w:val="100"/>
          <w:sz w:val="18"/>
          <w:szCs w:val="18"/>
        </w:rPr>
        <w:t>Constitucional</w:t>
      </w:r>
      <w:r>
        <w:rPr>
          <w:rFonts w:cs="Arial" w:hAnsi="Arial" w:eastAsia="Arial" w:ascii="Arial"/>
          <w:spacing w:val="36"/>
          <w:w w:val="100"/>
          <w:sz w:val="18"/>
          <w:szCs w:val="18"/>
        </w:rPr>
        <w:t> </w:t>
      </w:r>
      <w:r>
        <w:rPr>
          <w:rFonts w:cs="Arial" w:hAnsi="Arial" w:eastAsia="Arial" w:ascii="Arial"/>
          <w:spacing w:val="0"/>
          <w:w w:val="100"/>
          <w:sz w:val="18"/>
          <w:szCs w:val="18"/>
        </w:rPr>
        <w:t>de</w:t>
      </w:r>
      <w:r>
        <w:rPr>
          <w:rFonts w:cs="Arial" w:hAnsi="Arial" w:eastAsia="Arial" w:ascii="Arial"/>
          <w:spacing w:val="8"/>
          <w:w w:val="100"/>
          <w:sz w:val="18"/>
          <w:szCs w:val="18"/>
        </w:rPr>
        <w:t> </w:t>
      </w:r>
      <w:r>
        <w:rPr>
          <w:rFonts w:cs="Arial" w:hAnsi="Arial" w:eastAsia="Arial" w:ascii="Arial"/>
          <w:spacing w:val="0"/>
          <w:w w:val="100"/>
          <w:sz w:val="18"/>
          <w:szCs w:val="18"/>
        </w:rPr>
        <w:t>Ixtlahuacán</w:t>
      </w:r>
      <w:r>
        <w:rPr>
          <w:rFonts w:cs="Arial" w:hAnsi="Arial" w:eastAsia="Arial" w:ascii="Arial"/>
          <w:spacing w:val="30"/>
          <w:w w:val="100"/>
          <w:sz w:val="18"/>
          <w:szCs w:val="18"/>
        </w:rPr>
        <w:t> </w:t>
      </w:r>
      <w:r>
        <w:rPr>
          <w:rFonts w:cs="Arial" w:hAnsi="Arial" w:eastAsia="Arial" w:ascii="Arial"/>
          <w:spacing w:val="0"/>
          <w:w w:val="100"/>
          <w:sz w:val="18"/>
          <w:szCs w:val="18"/>
        </w:rPr>
        <w:t>de</w:t>
      </w:r>
      <w:r>
        <w:rPr>
          <w:rFonts w:cs="Arial" w:hAnsi="Arial" w:eastAsia="Arial" w:ascii="Arial"/>
          <w:spacing w:val="8"/>
          <w:w w:val="100"/>
          <w:sz w:val="18"/>
          <w:szCs w:val="18"/>
        </w:rPr>
        <w:t> </w:t>
      </w:r>
      <w:r>
        <w:rPr>
          <w:rFonts w:cs="Arial" w:hAnsi="Arial" w:eastAsia="Arial" w:ascii="Arial"/>
          <w:spacing w:val="0"/>
          <w:w w:val="100"/>
          <w:sz w:val="18"/>
          <w:szCs w:val="18"/>
        </w:rPr>
        <w:t>los</w:t>
      </w:r>
      <w:r>
        <w:rPr>
          <w:rFonts w:cs="Arial" w:hAnsi="Arial" w:eastAsia="Arial" w:ascii="Arial"/>
          <w:spacing w:val="9"/>
          <w:w w:val="100"/>
          <w:sz w:val="18"/>
          <w:szCs w:val="18"/>
        </w:rPr>
        <w:t> </w:t>
      </w:r>
      <w:r>
        <w:rPr>
          <w:rFonts w:cs="Arial" w:hAnsi="Arial" w:eastAsia="Arial" w:ascii="Arial"/>
          <w:spacing w:val="0"/>
          <w:w w:val="103"/>
          <w:sz w:val="18"/>
          <w:szCs w:val="18"/>
        </w:rPr>
        <w:t>Membrillos</w:t>
      </w:r>
      <w:r>
        <w:rPr>
          <w:rFonts w:cs="Arial" w:hAnsi="Arial" w:eastAsia="Arial" w:ascii="Arial"/>
          <w:spacing w:val="0"/>
          <w:w w:val="100"/>
          <w:sz w:val="18"/>
          <w:szCs w:val="18"/>
        </w:rPr>
      </w:r>
    </w:p>
    <w:p>
      <w:pPr>
        <w:rPr>
          <w:rFonts w:cs="Arial" w:hAnsi="Arial" w:eastAsia="Arial" w:ascii="Arial"/>
          <w:sz w:val="18"/>
          <w:szCs w:val="18"/>
        </w:rPr>
        <w:jc w:val="left"/>
        <w:spacing w:before="26"/>
        <w:ind w:left="217"/>
      </w:pPr>
      <w:r>
        <w:rPr>
          <w:rFonts w:cs="Arial" w:hAnsi="Arial" w:eastAsia="Arial" w:ascii="Arial"/>
          <w:b/>
          <w:spacing w:val="0"/>
          <w:w w:val="100"/>
          <w:sz w:val="18"/>
          <w:szCs w:val="18"/>
        </w:rPr>
        <w:t>Fecha</w:t>
      </w:r>
      <w:r>
        <w:rPr>
          <w:rFonts w:cs="Arial" w:hAnsi="Arial" w:eastAsia="Arial" w:ascii="Arial"/>
          <w:b/>
          <w:spacing w:val="18"/>
          <w:w w:val="100"/>
          <w:sz w:val="18"/>
          <w:szCs w:val="18"/>
        </w:rPr>
        <w:t> </w:t>
      </w:r>
      <w:r>
        <w:rPr>
          <w:rFonts w:cs="Arial" w:hAnsi="Arial" w:eastAsia="Arial" w:ascii="Arial"/>
          <w:b/>
          <w:spacing w:val="0"/>
          <w:w w:val="100"/>
          <w:sz w:val="18"/>
          <w:szCs w:val="18"/>
        </w:rPr>
        <w:t>de</w:t>
      </w:r>
      <w:r>
        <w:rPr>
          <w:rFonts w:cs="Arial" w:hAnsi="Arial" w:eastAsia="Arial" w:ascii="Arial"/>
          <w:b/>
          <w:spacing w:val="8"/>
          <w:w w:val="100"/>
          <w:sz w:val="18"/>
          <w:szCs w:val="18"/>
        </w:rPr>
        <w:t> </w:t>
      </w:r>
      <w:r>
        <w:rPr>
          <w:rFonts w:cs="Arial" w:hAnsi="Arial" w:eastAsia="Arial" w:ascii="Arial"/>
          <w:b/>
          <w:spacing w:val="0"/>
          <w:w w:val="100"/>
          <w:sz w:val="18"/>
          <w:szCs w:val="18"/>
        </w:rPr>
        <w:t>registro:</w:t>
      </w:r>
      <w:r>
        <w:rPr>
          <w:rFonts w:cs="Arial" w:hAnsi="Arial" w:eastAsia="Arial" w:ascii="Arial"/>
          <w:b/>
          <w:spacing w:val="24"/>
          <w:w w:val="100"/>
          <w:sz w:val="18"/>
          <w:szCs w:val="18"/>
        </w:rPr>
        <w:t> </w:t>
      </w:r>
      <w:r>
        <w:rPr>
          <w:rFonts w:cs="Arial" w:hAnsi="Arial" w:eastAsia="Arial" w:ascii="Arial"/>
          <w:spacing w:val="0"/>
          <w:w w:val="100"/>
          <w:sz w:val="18"/>
          <w:szCs w:val="18"/>
        </w:rPr>
        <w:t>10</w:t>
      </w:r>
      <w:r>
        <w:rPr>
          <w:rFonts w:cs="Arial" w:hAnsi="Arial" w:eastAsia="Arial" w:ascii="Arial"/>
          <w:spacing w:val="8"/>
          <w:w w:val="100"/>
          <w:sz w:val="18"/>
          <w:szCs w:val="18"/>
        </w:rPr>
        <w:t> </w:t>
      </w:r>
      <w:r>
        <w:rPr>
          <w:rFonts w:cs="Arial" w:hAnsi="Arial" w:eastAsia="Arial" w:ascii="Arial"/>
          <w:spacing w:val="0"/>
          <w:w w:val="100"/>
          <w:sz w:val="18"/>
          <w:szCs w:val="18"/>
        </w:rPr>
        <w:t>Febrero</w:t>
      </w:r>
      <w:r>
        <w:rPr>
          <w:rFonts w:cs="Arial" w:hAnsi="Arial" w:eastAsia="Arial" w:ascii="Arial"/>
          <w:spacing w:val="21"/>
          <w:w w:val="100"/>
          <w:sz w:val="18"/>
          <w:szCs w:val="18"/>
        </w:rPr>
        <w:t> </w:t>
      </w:r>
      <w:r>
        <w:rPr>
          <w:rFonts w:cs="Arial" w:hAnsi="Arial" w:eastAsia="Arial" w:ascii="Arial"/>
          <w:spacing w:val="0"/>
          <w:w w:val="100"/>
          <w:sz w:val="18"/>
          <w:szCs w:val="18"/>
        </w:rPr>
        <w:t>de</w:t>
      </w:r>
      <w:r>
        <w:rPr>
          <w:rFonts w:cs="Arial" w:hAnsi="Arial" w:eastAsia="Arial" w:ascii="Arial"/>
          <w:spacing w:val="8"/>
          <w:w w:val="100"/>
          <w:sz w:val="18"/>
          <w:szCs w:val="18"/>
        </w:rPr>
        <w:t> </w:t>
      </w:r>
      <w:r>
        <w:rPr>
          <w:rFonts w:cs="Arial" w:hAnsi="Arial" w:eastAsia="Arial" w:ascii="Arial"/>
          <w:spacing w:val="0"/>
          <w:w w:val="100"/>
          <w:sz w:val="18"/>
          <w:szCs w:val="18"/>
        </w:rPr>
        <w:t>2020</w:t>
      </w:r>
      <w:r>
        <w:rPr>
          <w:rFonts w:cs="Arial" w:hAnsi="Arial" w:eastAsia="Arial" w:ascii="Arial"/>
          <w:spacing w:val="14"/>
          <w:w w:val="100"/>
          <w:sz w:val="18"/>
          <w:szCs w:val="18"/>
        </w:rPr>
        <w:t> </w:t>
      </w:r>
      <w:r>
        <w:rPr>
          <w:rFonts w:cs="Arial" w:hAnsi="Arial" w:eastAsia="Arial" w:ascii="Arial"/>
          <w:spacing w:val="0"/>
          <w:w w:val="100"/>
          <w:sz w:val="18"/>
          <w:szCs w:val="18"/>
        </w:rPr>
        <w:t>|</w:t>
      </w:r>
      <w:r>
        <w:rPr>
          <w:rFonts w:cs="Arial" w:hAnsi="Arial" w:eastAsia="Arial" w:ascii="Arial"/>
          <w:spacing w:val="3"/>
          <w:w w:val="100"/>
          <w:sz w:val="18"/>
          <w:szCs w:val="18"/>
        </w:rPr>
        <w:t> </w:t>
      </w:r>
      <w:r>
        <w:rPr>
          <w:rFonts w:cs="Arial" w:hAnsi="Arial" w:eastAsia="Arial" w:ascii="Arial"/>
          <w:b/>
          <w:spacing w:val="0"/>
          <w:w w:val="100"/>
          <w:sz w:val="18"/>
          <w:szCs w:val="18"/>
        </w:rPr>
        <w:t>Hora:</w:t>
      </w:r>
      <w:r>
        <w:rPr>
          <w:rFonts w:cs="Arial" w:hAnsi="Arial" w:eastAsia="Arial" w:ascii="Arial"/>
          <w:b/>
          <w:spacing w:val="16"/>
          <w:w w:val="100"/>
          <w:sz w:val="18"/>
          <w:szCs w:val="18"/>
        </w:rPr>
        <w:t> </w:t>
      </w:r>
      <w:r>
        <w:rPr>
          <w:rFonts w:cs="Arial" w:hAnsi="Arial" w:eastAsia="Arial" w:ascii="Arial"/>
          <w:spacing w:val="0"/>
          <w:w w:val="100"/>
          <w:sz w:val="18"/>
          <w:szCs w:val="18"/>
        </w:rPr>
        <w:t>13:45:40</w:t>
      </w:r>
      <w:r>
        <w:rPr>
          <w:rFonts w:cs="Arial" w:hAnsi="Arial" w:eastAsia="Arial" w:ascii="Arial"/>
          <w:spacing w:val="23"/>
          <w:w w:val="100"/>
          <w:sz w:val="18"/>
          <w:szCs w:val="18"/>
        </w:rPr>
        <w:t> </w:t>
      </w:r>
      <w:r>
        <w:rPr>
          <w:rFonts w:cs="Arial" w:hAnsi="Arial" w:eastAsia="Arial" w:ascii="Arial"/>
          <w:spacing w:val="0"/>
          <w:w w:val="103"/>
          <w:sz w:val="18"/>
          <w:szCs w:val="18"/>
        </w:rPr>
        <w:t>hrs</w:t>
      </w:r>
      <w:r>
        <w:rPr>
          <w:rFonts w:cs="Arial" w:hAnsi="Arial" w:eastAsia="Arial" w:ascii="Arial"/>
          <w:spacing w:val="0"/>
          <w:w w:val="100"/>
          <w:sz w:val="18"/>
          <w:szCs w:val="18"/>
        </w:rPr>
      </w:r>
    </w:p>
    <w:p>
      <w:pPr>
        <w:rPr>
          <w:rFonts w:cs="Arial" w:hAnsi="Arial" w:eastAsia="Arial" w:ascii="Arial"/>
          <w:sz w:val="18"/>
          <w:szCs w:val="18"/>
        </w:rPr>
        <w:jc w:val="left"/>
        <w:spacing w:before="26"/>
        <w:ind w:left="217"/>
      </w:pPr>
      <w:r>
        <w:rPr>
          <w:rFonts w:cs="Arial" w:hAnsi="Arial" w:eastAsia="Arial" w:ascii="Arial"/>
          <w:b/>
          <w:spacing w:val="0"/>
          <w:w w:val="100"/>
          <w:sz w:val="18"/>
          <w:szCs w:val="18"/>
        </w:rPr>
        <w:t>Tipo</w:t>
      </w:r>
      <w:r>
        <w:rPr>
          <w:rFonts w:cs="Arial" w:hAnsi="Arial" w:eastAsia="Arial" w:ascii="Arial"/>
          <w:b/>
          <w:spacing w:val="13"/>
          <w:w w:val="100"/>
          <w:sz w:val="18"/>
          <w:szCs w:val="18"/>
        </w:rPr>
        <w:t> </w:t>
      </w:r>
      <w:r>
        <w:rPr>
          <w:rFonts w:cs="Arial" w:hAnsi="Arial" w:eastAsia="Arial" w:ascii="Arial"/>
          <w:b/>
          <w:spacing w:val="0"/>
          <w:w w:val="100"/>
          <w:sz w:val="18"/>
          <w:szCs w:val="18"/>
        </w:rPr>
        <w:t>de</w:t>
      </w:r>
      <w:r>
        <w:rPr>
          <w:rFonts w:cs="Arial" w:hAnsi="Arial" w:eastAsia="Arial" w:ascii="Arial"/>
          <w:b/>
          <w:spacing w:val="8"/>
          <w:w w:val="100"/>
          <w:sz w:val="18"/>
          <w:szCs w:val="18"/>
        </w:rPr>
        <w:t> </w:t>
      </w:r>
      <w:r>
        <w:rPr>
          <w:rFonts w:cs="Arial" w:hAnsi="Arial" w:eastAsia="Arial" w:ascii="Arial"/>
          <w:b/>
          <w:spacing w:val="0"/>
          <w:w w:val="100"/>
          <w:sz w:val="18"/>
          <w:szCs w:val="18"/>
        </w:rPr>
        <w:t>entrega:</w:t>
      </w:r>
      <w:r>
        <w:rPr>
          <w:rFonts w:cs="Arial" w:hAnsi="Arial" w:eastAsia="Arial" w:ascii="Arial"/>
          <w:b/>
          <w:spacing w:val="23"/>
          <w:w w:val="100"/>
          <w:sz w:val="18"/>
          <w:szCs w:val="18"/>
        </w:rPr>
        <w:t> </w:t>
      </w:r>
      <w:r>
        <w:rPr>
          <w:rFonts w:cs="Arial" w:hAnsi="Arial" w:eastAsia="Arial" w:ascii="Arial"/>
          <w:spacing w:val="0"/>
          <w:w w:val="103"/>
          <w:sz w:val="18"/>
          <w:szCs w:val="18"/>
        </w:rPr>
        <w:t>Electrónica</w:t>
      </w:r>
      <w:r>
        <w:rPr>
          <w:rFonts w:cs="Arial" w:hAnsi="Arial" w:eastAsia="Arial" w:ascii="Arial"/>
          <w:spacing w:val="0"/>
          <w:w w:val="100"/>
          <w:sz w:val="18"/>
          <w:szCs w:val="18"/>
        </w:rPr>
      </w:r>
    </w:p>
    <w:p>
      <w:pPr>
        <w:rPr>
          <w:rFonts w:cs="Arial" w:hAnsi="Arial" w:eastAsia="Arial" w:ascii="Arial"/>
          <w:sz w:val="18"/>
          <w:szCs w:val="18"/>
        </w:rPr>
        <w:jc w:val="left"/>
        <w:spacing w:before="26"/>
        <w:ind w:left="217"/>
      </w:pPr>
      <w:r>
        <w:rPr>
          <w:rFonts w:cs="Arial" w:hAnsi="Arial" w:eastAsia="Arial" w:ascii="Arial"/>
          <w:b/>
          <w:spacing w:val="0"/>
          <w:w w:val="100"/>
          <w:sz w:val="18"/>
          <w:szCs w:val="18"/>
        </w:rPr>
        <w:t>Usuario:</w:t>
      </w:r>
      <w:r>
        <w:rPr>
          <w:rFonts w:cs="Arial" w:hAnsi="Arial" w:eastAsia="Arial" w:ascii="Arial"/>
          <w:b/>
          <w:spacing w:val="24"/>
          <w:w w:val="100"/>
          <w:sz w:val="18"/>
          <w:szCs w:val="18"/>
        </w:rPr>
        <w:t> </w:t>
      </w:r>
      <w:r>
        <w:rPr>
          <w:rFonts w:cs="Arial" w:hAnsi="Arial" w:eastAsia="Arial" w:ascii="Arial"/>
          <w:spacing w:val="0"/>
          <w:w w:val="100"/>
          <w:sz w:val="18"/>
          <w:szCs w:val="18"/>
        </w:rPr>
        <w:t>ID</w:t>
      </w:r>
      <w:r>
        <w:rPr>
          <w:rFonts w:cs="Arial" w:hAnsi="Arial" w:eastAsia="Arial" w:ascii="Arial"/>
          <w:spacing w:val="7"/>
          <w:w w:val="100"/>
          <w:sz w:val="18"/>
          <w:szCs w:val="18"/>
        </w:rPr>
        <w:t> </w:t>
      </w:r>
      <w:r>
        <w:rPr>
          <w:rFonts w:cs="Arial" w:hAnsi="Arial" w:eastAsia="Arial" w:ascii="Arial"/>
          <w:spacing w:val="0"/>
          <w:w w:val="103"/>
          <w:sz w:val="18"/>
          <w:szCs w:val="18"/>
        </w:rPr>
        <w:t>1086</w:t>
      </w:r>
      <w:r>
        <w:rPr>
          <w:rFonts w:cs="Arial" w:hAnsi="Arial" w:eastAsia="Arial" w:ascii="Arial"/>
          <w:spacing w:val="0"/>
          <w:w w:val="100"/>
          <w:sz w:val="18"/>
          <w:szCs w:val="18"/>
        </w:rPr>
      </w:r>
    </w:p>
    <w:p>
      <w:pPr>
        <w:rPr>
          <w:sz w:val="22"/>
          <w:szCs w:val="22"/>
        </w:rPr>
        <w:jc w:val="left"/>
        <w:spacing w:before="15" w:lineRule="exact" w:line="220"/>
      </w:pPr>
      <w:r>
        <w:rPr>
          <w:sz w:val="22"/>
          <w:szCs w:val="22"/>
        </w:rPr>
      </w:r>
    </w:p>
    <w:tbl>
      <w:tblPr>
        <w:tblW w:w="0" w:type="auto"/>
        <w:tblLook w:val="01E0"/>
        <w:jc w:val="left"/>
        <w:tblInd w:w="209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/>
      <w:tr>
        <w:trPr>
          <w:trHeight w:val="283" w:hRule="exact"/>
        </w:trPr>
        <w:tc>
          <w:tcPr>
            <w:tcW w:w="9071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BCBCBC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left"/>
              <w:spacing w:before="38"/>
              <w:ind w:left="73"/>
            </w:pP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I.</w:t>
            </w:r>
            <w:r>
              <w:rPr>
                <w:rFonts w:cs="Arial" w:hAnsi="Arial" w:eastAsia="Arial" w:ascii="Arial"/>
                <w:b/>
                <w:spacing w:val="5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Solicitudes</w:t>
            </w:r>
            <w:r>
              <w:rPr>
                <w:rFonts w:cs="Arial" w:hAnsi="Arial" w:eastAsia="Arial" w:ascii="Arial"/>
                <w:b/>
                <w:spacing w:val="29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de</w:t>
            </w:r>
            <w:r>
              <w:rPr>
                <w:rFonts w:cs="Arial" w:hAnsi="Arial" w:eastAsia="Arial" w:ascii="Arial"/>
                <w:b/>
                <w:spacing w:val="8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información</w:t>
            </w:r>
            <w:r>
              <w:rPr>
                <w:rFonts w:cs="Arial" w:hAnsi="Arial" w:eastAsia="Arial" w:ascii="Arial"/>
                <w:b/>
                <w:spacing w:val="31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recibidas</w:t>
            </w:r>
            <w:r>
              <w:rPr>
                <w:rFonts w:cs="Arial" w:hAnsi="Arial" w:eastAsia="Arial" w:ascii="Arial"/>
                <w:b/>
                <w:spacing w:val="24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en</w:t>
            </w:r>
            <w:r>
              <w:rPr>
                <w:rFonts w:cs="Arial" w:hAnsi="Arial" w:eastAsia="Arial" w:ascii="Arial"/>
                <w:b/>
                <w:spacing w:val="8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este</w:t>
            </w:r>
            <w:r>
              <w:rPr>
                <w:rFonts w:cs="Arial" w:hAnsi="Arial" w:eastAsia="Arial" w:ascii="Arial"/>
                <w:b/>
                <w:spacing w:val="9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2"/>
                <w:sz w:val="17"/>
                <w:szCs w:val="17"/>
              </w:rPr>
              <w:t>mes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</w:tr>
      <w:tr>
        <w:trPr>
          <w:trHeight w:val="283" w:hRule="exact"/>
        </w:trPr>
        <w:tc>
          <w:tcPr>
            <w:tcW w:w="9071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left"/>
              <w:spacing w:before="38"/>
              <w:ind w:left="267"/>
            </w:pP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1.1.</w:t>
            </w:r>
            <w:r>
              <w:rPr>
                <w:rFonts w:cs="Arial" w:hAnsi="Arial" w:eastAsia="Arial" w:ascii="Arial"/>
                <w:b/>
                <w:spacing w:val="10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Medio</w:t>
            </w:r>
            <w:r>
              <w:rPr>
                <w:rFonts w:cs="Arial" w:hAnsi="Arial" w:eastAsia="Arial" w:ascii="Arial"/>
                <w:b/>
                <w:spacing w:val="17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de</w:t>
            </w:r>
            <w:r>
              <w:rPr>
                <w:rFonts w:cs="Arial" w:hAnsi="Arial" w:eastAsia="Arial" w:ascii="Arial"/>
                <w:b/>
                <w:spacing w:val="8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3"/>
                <w:sz w:val="17"/>
                <w:szCs w:val="17"/>
              </w:rPr>
              <w:t>presentación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</w:tr>
      <w:tr>
        <w:trPr>
          <w:trHeight w:val="283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left"/>
              <w:spacing w:before="35"/>
              <w:ind w:left="510"/>
            </w:pP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1.1.1.</w:t>
            </w:r>
            <w:r>
              <w:rPr>
                <w:rFonts w:cs="Arial" w:hAnsi="Arial" w:eastAsia="Arial" w:ascii="Arial"/>
                <w:spacing w:val="15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3"/>
                <w:sz w:val="17"/>
                <w:szCs w:val="17"/>
              </w:rPr>
              <w:t>Física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center"/>
              <w:spacing w:before="35"/>
              <w:ind w:left="348" w:right="380"/>
            </w:pPr>
            <w:r>
              <w:rPr>
                <w:rFonts w:cs="Arial" w:hAnsi="Arial" w:eastAsia="Arial" w:ascii="Arial"/>
                <w:spacing w:val="0"/>
                <w:w w:val="102"/>
                <w:sz w:val="17"/>
                <w:szCs w:val="17"/>
              </w:rPr>
              <w:t>1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</w:tr>
      <w:tr>
        <w:trPr>
          <w:trHeight w:val="283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left"/>
              <w:spacing w:before="35"/>
              <w:ind w:left="510"/>
            </w:pP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1.1.2.</w:t>
            </w:r>
            <w:r>
              <w:rPr>
                <w:rFonts w:cs="Arial" w:hAnsi="Arial" w:eastAsia="Arial" w:ascii="Arial"/>
                <w:spacing w:val="15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Vía</w:t>
            </w:r>
            <w:r>
              <w:rPr>
                <w:rFonts w:cs="Arial" w:hAnsi="Arial" w:eastAsia="Arial" w:ascii="Arial"/>
                <w:spacing w:val="10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Infomex</w:t>
            </w:r>
            <w:r>
              <w:rPr>
                <w:rFonts w:cs="Arial" w:hAnsi="Arial" w:eastAsia="Arial" w:ascii="Arial"/>
                <w:spacing w:val="14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-</w:t>
            </w:r>
            <w:r>
              <w:rPr>
                <w:rFonts w:cs="Arial" w:hAnsi="Arial" w:eastAsia="Arial" w:ascii="Arial"/>
                <w:spacing w:val="3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3"/>
                <w:sz w:val="17"/>
                <w:szCs w:val="17"/>
              </w:rPr>
              <w:t>PNT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center"/>
              <w:spacing w:before="35"/>
              <w:ind w:left="299" w:right="331"/>
            </w:pPr>
            <w:r>
              <w:rPr>
                <w:rFonts w:cs="Arial" w:hAnsi="Arial" w:eastAsia="Arial" w:ascii="Arial"/>
                <w:spacing w:val="0"/>
                <w:w w:val="102"/>
                <w:sz w:val="17"/>
                <w:szCs w:val="17"/>
              </w:rPr>
              <w:t>18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</w:tr>
      <w:tr>
        <w:trPr>
          <w:trHeight w:val="283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left"/>
              <w:spacing w:before="35"/>
              <w:ind w:left="510"/>
            </w:pP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1.1.3.</w:t>
            </w:r>
            <w:r>
              <w:rPr>
                <w:rFonts w:cs="Arial" w:hAnsi="Arial" w:eastAsia="Arial" w:ascii="Arial"/>
                <w:spacing w:val="15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Vía</w:t>
            </w:r>
            <w:r>
              <w:rPr>
                <w:rFonts w:cs="Arial" w:hAnsi="Arial" w:eastAsia="Arial" w:ascii="Arial"/>
                <w:spacing w:val="10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electrónica</w:t>
            </w:r>
            <w:r>
              <w:rPr>
                <w:rFonts w:cs="Arial" w:hAnsi="Arial" w:eastAsia="Arial" w:ascii="Arial"/>
                <w:spacing w:val="18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distinta</w:t>
            </w:r>
            <w:r>
              <w:rPr>
                <w:rFonts w:cs="Arial" w:hAnsi="Arial" w:eastAsia="Arial" w:ascii="Arial"/>
                <w:spacing w:val="13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a</w:t>
            </w:r>
            <w:r>
              <w:rPr>
                <w:rFonts w:cs="Arial" w:hAnsi="Arial" w:eastAsia="Arial" w:ascii="Arial"/>
                <w:spacing w:val="4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Infomex</w:t>
            </w:r>
            <w:r>
              <w:rPr>
                <w:rFonts w:cs="Arial" w:hAnsi="Arial" w:eastAsia="Arial" w:ascii="Arial"/>
                <w:spacing w:val="14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-</w:t>
            </w:r>
            <w:r>
              <w:rPr>
                <w:rFonts w:cs="Arial" w:hAnsi="Arial" w:eastAsia="Arial" w:ascii="Arial"/>
                <w:spacing w:val="3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3"/>
                <w:sz w:val="17"/>
                <w:szCs w:val="17"/>
              </w:rPr>
              <w:t>PNT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center"/>
              <w:spacing w:before="35"/>
              <w:ind w:left="299" w:right="331"/>
            </w:pPr>
            <w:r>
              <w:rPr>
                <w:rFonts w:cs="Arial" w:hAnsi="Arial" w:eastAsia="Arial" w:ascii="Arial"/>
                <w:spacing w:val="0"/>
                <w:w w:val="102"/>
                <w:sz w:val="17"/>
                <w:szCs w:val="17"/>
              </w:rPr>
              <w:t>24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</w:tr>
      <w:tr>
        <w:trPr>
          <w:trHeight w:val="283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left"/>
              <w:spacing w:before="38"/>
              <w:ind w:left="73"/>
            </w:pP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Total</w:t>
            </w:r>
            <w:r>
              <w:rPr>
                <w:rFonts w:cs="Arial" w:hAnsi="Arial" w:eastAsia="Arial" w:ascii="Arial"/>
                <w:b/>
                <w:spacing w:val="14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de</w:t>
            </w:r>
            <w:r>
              <w:rPr>
                <w:rFonts w:cs="Arial" w:hAnsi="Arial" w:eastAsia="Arial" w:ascii="Arial"/>
                <w:b/>
                <w:spacing w:val="8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solicitudes</w:t>
            </w:r>
            <w:r>
              <w:rPr>
                <w:rFonts w:cs="Arial" w:hAnsi="Arial" w:eastAsia="Arial" w:ascii="Arial"/>
                <w:b/>
                <w:spacing w:val="29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recibidas</w:t>
            </w:r>
            <w:r>
              <w:rPr>
                <w:rFonts w:cs="Arial" w:hAnsi="Arial" w:eastAsia="Arial" w:ascii="Arial"/>
                <w:b/>
                <w:spacing w:val="24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este</w:t>
            </w:r>
            <w:r>
              <w:rPr>
                <w:rFonts w:cs="Arial" w:hAnsi="Arial" w:eastAsia="Arial" w:ascii="Arial"/>
                <w:b/>
                <w:spacing w:val="9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2"/>
                <w:sz w:val="17"/>
                <w:szCs w:val="17"/>
              </w:rPr>
              <w:t>mes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center"/>
              <w:spacing w:before="38"/>
              <w:ind w:left="299" w:right="331"/>
            </w:pPr>
            <w:r>
              <w:rPr>
                <w:rFonts w:cs="Arial" w:hAnsi="Arial" w:eastAsia="Arial" w:ascii="Arial"/>
                <w:b/>
                <w:spacing w:val="0"/>
                <w:w w:val="102"/>
                <w:sz w:val="17"/>
                <w:szCs w:val="17"/>
              </w:rPr>
              <w:t>43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</w:tr>
      <w:tr>
        <w:trPr>
          <w:trHeight w:val="283" w:hRule="exact"/>
        </w:trPr>
        <w:tc>
          <w:tcPr>
            <w:tcW w:w="9071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left"/>
              <w:spacing w:before="38"/>
              <w:ind w:left="267"/>
            </w:pP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1.2.</w:t>
            </w:r>
            <w:r>
              <w:rPr>
                <w:rFonts w:cs="Arial" w:hAnsi="Arial" w:eastAsia="Arial" w:ascii="Arial"/>
                <w:b/>
                <w:spacing w:val="10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3"/>
                <w:sz w:val="17"/>
                <w:szCs w:val="17"/>
              </w:rPr>
              <w:t>Incompetencias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</w:tr>
      <w:tr>
        <w:trPr>
          <w:trHeight w:val="283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left"/>
              <w:spacing w:before="35"/>
              <w:ind w:left="510"/>
            </w:pP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1.2.1.</w:t>
            </w:r>
            <w:r>
              <w:rPr>
                <w:rFonts w:cs="Arial" w:hAnsi="Arial" w:eastAsia="Arial" w:ascii="Arial"/>
                <w:spacing w:val="15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Solicitudes</w:t>
            </w:r>
            <w:r>
              <w:rPr>
                <w:rFonts w:cs="Arial" w:hAnsi="Arial" w:eastAsia="Arial" w:ascii="Arial"/>
                <w:spacing w:val="18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derivadas</w:t>
            </w:r>
            <w:r>
              <w:rPr>
                <w:rFonts w:cs="Arial" w:hAnsi="Arial" w:eastAsia="Arial" w:ascii="Arial"/>
                <w:spacing w:val="17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por</w:t>
            </w:r>
            <w:r>
              <w:rPr>
                <w:rFonts w:cs="Arial" w:hAnsi="Arial" w:eastAsia="Arial" w:ascii="Arial"/>
                <w:spacing w:val="7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2"/>
                <w:sz w:val="17"/>
                <w:szCs w:val="17"/>
              </w:rPr>
              <w:t>incompetencia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center"/>
              <w:spacing w:before="35"/>
              <w:ind w:left="348" w:right="380"/>
            </w:pPr>
            <w:r>
              <w:rPr>
                <w:rFonts w:cs="Arial" w:hAnsi="Arial" w:eastAsia="Arial" w:ascii="Arial"/>
                <w:spacing w:val="0"/>
                <w:w w:val="102"/>
                <w:sz w:val="17"/>
                <w:szCs w:val="17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</w:tr>
      <w:tr>
        <w:trPr>
          <w:trHeight w:val="283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left"/>
              <w:spacing w:before="38"/>
              <w:ind w:left="73"/>
            </w:pP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Total</w:t>
            </w:r>
            <w:r>
              <w:rPr>
                <w:rFonts w:cs="Arial" w:hAnsi="Arial" w:eastAsia="Arial" w:ascii="Arial"/>
                <w:b/>
                <w:spacing w:val="14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de</w:t>
            </w:r>
            <w:r>
              <w:rPr>
                <w:rFonts w:cs="Arial" w:hAnsi="Arial" w:eastAsia="Arial" w:ascii="Arial"/>
                <w:b/>
                <w:spacing w:val="8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solicitudes</w:t>
            </w:r>
            <w:r>
              <w:rPr>
                <w:rFonts w:cs="Arial" w:hAnsi="Arial" w:eastAsia="Arial" w:ascii="Arial"/>
                <w:b/>
                <w:spacing w:val="29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de</w:t>
            </w:r>
            <w:r>
              <w:rPr>
                <w:rFonts w:cs="Arial" w:hAnsi="Arial" w:eastAsia="Arial" w:ascii="Arial"/>
                <w:b/>
                <w:spacing w:val="8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información</w:t>
            </w:r>
            <w:r>
              <w:rPr>
                <w:rFonts w:cs="Arial" w:hAnsi="Arial" w:eastAsia="Arial" w:ascii="Arial"/>
                <w:b/>
                <w:spacing w:val="31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para</w:t>
            </w:r>
            <w:r>
              <w:rPr>
                <w:rFonts w:cs="Arial" w:hAnsi="Arial" w:eastAsia="Arial" w:ascii="Arial"/>
                <w:b/>
                <w:spacing w:val="9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3"/>
                <w:sz w:val="17"/>
                <w:szCs w:val="17"/>
              </w:rPr>
              <w:t>resolución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center"/>
              <w:spacing w:before="38"/>
              <w:ind w:left="299" w:right="331"/>
            </w:pPr>
            <w:r>
              <w:rPr>
                <w:rFonts w:cs="Arial" w:hAnsi="Arial" w:eastAsia="Arial" w:ascii="Arial"/>
                <w:b/>
                <w:spacing w:val="0"/>
                <w:w w:val="102"/>
                <w:sz w:val="17"/>
                <w:szCs w:val="17"/>
              </w:rPr>
              <w:t>43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</w:tr>
      <w:tr>
        <w:trPr>
          <w:trHeight w:val="283" w:hRule="exact"/>
        </w:trPr>
        <w:tc>
          <w:tcPr>
            <w:tcW w:w="9071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BCBCBC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left"/>
              <w:spacing w:before="38"/>
              <w:ind w:left="73"/>
            </w:pP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II.</w:t>
            </w:r>
            <w:r>
              <w:rPr>
                <w:rFonts w:cs="Arial" w:hAnsi="Arial" w:eastAsia="Arial" w:ascii="Arial"/>
                <w:b/>
                <w:spacing w:val="6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Solicitudes</w:t>
            </w:r>
            <w:r>
              <w:rPr>
                <w:rFonts w:cs="Arial" w:hAnsi="Arial" w:eastAsia="Arial" w:ascii="Arial"/>
                <w:b/>
                <w:spacing w:val="29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de</w:t>
            </w:r>
            <w:r>
              <w:rPr>
                <w:rFonts w:cs="Arial" w:hAnsi="Arial" w:eastAsia="Arial" w:ascii="Arial"/>
                <w:b/>
                <w:spacing w:val="8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información</w:t>
            </w:r>
            <w:r>
              <w:rPr>
                <w:rFonts w:cs="Arial" w:hAnsi="Arial" w:eastAsia="Arial" w:ascii="Arial"/>
                <w:b/>
                <w:spacing w:val="31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resueltas</w:t>
            </w:r>
            <w:r>
              <w:rPr>
                <w:rFonts w:cs="Arial" w:hAnsi="Arial" w:eastAsia="Arial" w:ascii="Arial"/>
                <w:b/>
                <w:spacing w:val="17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en</w:t>
            </w:r>
            <w:r>
              <w:rPr>
                <w:rFonts w:cs="Arial" w:hAnsi="Arial" w:eastAsia="Arial" w:ascii="Arial"/>
                <w:b/>
                <w:spacing w:val="8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este</w:t>
            </w:r>
            <w:r>
              <w:rPr>
                <w:rFonts w:cs="Arial" w:hAnsi="Arial" w:eastAsia="Arial" w:ascii="Arial"/>
                <w:b/>
                <w:spacing w:val="9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2"/>
                <w:sz w:val="17"/>
                <w:szCs w:val="17"/>
              </w:rPr>
              <w:t>mes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</w:tr>
      <w:tr>
        <w:trPr>
          <w:trHeight w:val="283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left"/>
              <w:spacing w:before="38"/>
              <w:ind w:left="267"/>
            </w:pP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2.1.</w:t>
            </w:r>
            <w:r>
              <w:rPr>
                <w:rFonts w:cs="Arial" w:hAnsi="Arial" w:eastAsia="Arial" w:ascii="Arial"/>
                <w:b/>
                <w:spacing w:val="10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Afirmativa</w:t>
            </w:r>
            <w:r>
              <w:rPr>
                <w:rFonts w:cs="Arial" w:hAnsi="Arial" w:eastAsia="Arial" w:ascii="Arial"/>
                <w:b/>
                <w:spacing w:val="19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2"/>
                <w:sz w:val="17"/>
                <w:szCs w:val="17"/>
              </w:rPr>
              <w:t>(Procedente)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center"/>
              <w:spacing w:before="38"/>
              <w:ind w:left="299" w:right="331"/>
            </w:pPr>
            <w:r>
              <w:rPr>
                <w:rFonts w:cs="Arial" w:hAnsi="Arial" w:eastAsia="Arial" w:ascii="Arial"/>
                <w:b/>
                <w:spacing w:val="0"/>
                <w:w w:val="102"/>
                <w:sz w:val="17"/>
                <w:szCs w:val="17"/>
              </w:rPr>
              <w:t>31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</w:tr>
      <w:tr>
        <w:trPr>
          <w:trHeight w:val="283" w:hRule="exact"/>
        </w:trPr>
        <w:tc>
          <w:tcPr>
            <w:tcW w:w="9071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left"/>
              <w:spacing w:before="38"/>
              <w:ind w:left="267"/>
            </w:pP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2.2.</w:t>
            </w:r>
            <w:r>
              <w:rPr>
                <w:rFonts w:cs="Arial" w:hAnsi="Arial" w:eastAsia="Arial" w:ascii="Arial"/>
                <w:b/>
                <w:spacing w:val="10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Afirmativa</w:t>
            </w:r>
            <w:r>
              <w:rPr>
                <w:rFonts w:cs="Arial" w:hAnsi="Arial" w:eastAsia="Arial" w:ascii="Arial"/>
                <w:b/>
                <w:spacing w:val="19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parcial</w:t>
            </w:r>
            <w:r>
              <w:rPr>
                <w:rFonts w:cs="Arial" w:hAnsi="Arial" w:eastAsia="Arial" w:ascii="Arial"/>
                <w:b/>
                <w:spacing w:val="18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(Procedente</w:t>
            </w:r>
            <w:r>
              <w:rPr>
                <w:rFonts w:cs="Arial" w:hAnsi="Arial" w:eastAsia="Arial" w:ascii="Arial"/>
                <w:b/>
                <w:spacing w:val="22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3"/>
                <w:sz w:val="17"/>
                <w:szCs w:val="17"/>
              </w:rPr>
              <w:t>parcial)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</w:tr>
      <w:tr>
        <w:trPr>
          <w:trHeight w:val="283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left"/>
              <w:spacing w:before="35"/>
              <w:ind w:left="510"/>
            </w:pP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2.2.1.</w:t>
            </w:r>
            <w:r>
              <w:rPr>
                <w:rFonts w:cs="Arial" w:hAnsi="Arial" w:eastAsia="Arial" w:ascii="Arial"/>
                <w:spacing w:val="15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Por</w:t>
            </w:r>
            <w:r>
              <w:rPr>
                <w:rFonts w:cs="Arial" w:hAnsi="Arial" w:eastAsia="Arial" w:ascii="Arial"/>
                <w:spacing w:val="7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tratarse</w:t>
            </w:r>
            <w:r>
              <w:rPr>
                <w:rFonts w:cs="Arial" w:hAnsi="Arial" w:eastAsia="Arial" w:ascii="Arial"/>
                <w:spacing w:val="13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de</w:t>
            </w:r>
            <w:r>
              <w:rPr>
                <w:rFonts w:cs="Arial" w:hAnsi="Arial" w:eastAsia="Arial" w:ascii="Arial"/>
                <w:spacing w:val="6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información</w:t>
            </w:r>
            <w:r>
              <w:rPr>
                <w:rFonts w:cs="Arial" w:hAnsi="Arial" w:eastAsia="Arial" w:ascii="Arial"/>
                <w:spacing w:val="20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2"/>
                <w:sz w:val="17"/>
                <w:szCs w:val="17"/>
              </w:rPr>
              <w:t>reservada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center"/>
              <w:spacing w:before="35"/>
              <w:ind w:left="348" w:right="380"/>
            </w:pPr>
            <w:r>
              <w:rPr>
                <w:rFonts w:cs="Arial" w:hAnsi="Arial" w:eastAsia="Arial" w:ascii="Arial"/>
                <w:spacing w:val="0"/>
                <w:w w:val="102"/>
                <w:sz w:val="17"/>
                <w:szCs w:val="17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</w:tr>
      <w:tr>
        <w:trPr>
          <w:trHeight w:val="283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left"/>
              <w:spacing w:before="35"/>
              <w:ind w:left="510"/>
            </w:pP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2.2.2.</w:t>
            </w:r>
            <w:r>
              <w:rPr>
                <w:rFonts w:cs="Arial" w:hAnsi="Arial" w:eastAsia="Arial" w:ascii="Arial"/>
                <w:spacing w:val="15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Por</w:t>
            </w:r>
            <w:r>
              <w:rPr>
                <w:rFonts w:cs="Arial" w:hAnsi="Arial" w:eastAsia="Arial" w:ascii="Arial"/>
                <w:spacing w:val="7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tratarse</w:t>
            </w:r>
            <w:r>
              <w:rPr>
                <w:rFonts w:cs="Arial" w:hAnsi="Arial" w:eastAsia="Arial" w:ascii="Arial"/>
                <w:spacing w:val="13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de</w:t>
            </w:r>
            <w:r>
              <w:rPr>
                <w:rFonts w:cs="Arial" w:hAnsi="Arial" w:eastAsia="Arial" w:ascii="Arial"/>
                <w:spacing w:val="6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información</w:t>
            </w:r>
            <w:r>
              <w:rPr>
                <w:rFonts w:cs="Arial" w:hAnsi="Arial" w:eastAsia="Arial" w:ascii="Arial"/>
                <w:spacing w:val="20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2"/>
                <w:sz w:val="17"/>
                <w:szCs w:val="17"/>
              </w:rPr>
              <w:t>confidencial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center"/>
              <w:spacing w:before="35"/>
              <w:ind w:left="348" w:right="380"/>
            </w:pPr>
            <w:r>
              <w:rPr>
                <w:rFonts w:cs="Arial" w:hAnsi="Arial" w:eastAsia="Arial" w:ascii="Arial"/>
                <w:spacing w:val="0"/>
                <w:w w:val="102"/>
                <w:sz w:val="17"/>
                <w:szCs w:val="17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</w:tr>
      <w:tr>
        <w:trPr>
          <w:trHeight w:val="283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left"/>
              <w:spacing w:before="35"/>
              <w:ind w:left="510"/>
            </w:pP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2.2.3.</w:t>
            </w:r>
            <w:r>
              <w:rPr>
                <w:rFonts w:cs="Arial" w:hAnsi="Arial" w:eastAsia="Arial" w:ascii="Arial"/>
                <w:spacing w:val="15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Por</w:t>
            </w:r>
            <w:r>
              <w:rPr>
                <w:rFonts w:cs="Arial" w:hAnsi="Arial" w:eastAsia="Arial" w:ascii="Arial"/>
                <w:spacing w:val="7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2"/>
                <w:sz w:val="17"/>
                <w:szCs w:val="17"/>
              </w:rPr>
              <w:t>inexistencia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center"/>
              <w:spacing w:before="35"/>
              <w:ind w:left="348" w:right="380"/>
            </w:pPr>
            <w:r>
              <w:rPr>
                <w:rFonts w:cs="Arial" w:hAnsi="Arial" w:eastAsia="Arial" w:ascii="Arial"/>
                <w:spacing w:val="0"/>
                <w:w w:val="102"/>
                <w:sz w:val="17"/>
                <w:szCs w:val="17"/>
              </w:rPr>
              <w:t>4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</w:tr>
      <w:tr>
        <w:trPr>
          <w:trHeight w:val="283" w:hRule="exact"/>
        </w:trPr>
        <w:tc>
          <w:tcPr>
            <w:tcW w:w="9071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left"/>
              <w:spacing w:before="38"/>
              <w:ind w:left="267"/>
            </w:pP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2.3.</w:t>
            </w:r>
            <w:r>
              <w:rPr>
                <w:rFonts w:cs="Arial" w:hAnsi="Arial" w:eastAsia="Arial" w:ascii="Arial"/>
                <w:b/>
                <w:spacing w:val="10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Negativa</w:t>
            </w:r>
            <w:r>
              <w:rPr>
                <w:rFonts w:cs="Arial" w:hAnsi="Arial" w:eastAsia="Arial" w:ascii="Arial"/>
                <w:b/>
                <w:spacing w:val="16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2"/>
                <w:sz w:val="17"/>
                <w:szCs w:val="17"/>
              </w:rPr>
              <w:t>(Improcedente)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</w:tr>
      <w:tr>
        <w:trPr>
          <w:trHeight w:val="283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left"/>
              <w:spacing w:before="35"/>
              <w:ind w:left="510"/>
            </w:pP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2.3.1.</w:t>
            </w:r>
            <w:r>
              <w:rPr>
                <w:rFonts w:cs="Arial" w:hAnsi="Arial" w:eastAsia="Arial" w:ascii="Arial"/>
                <w:spacing w:val="15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Por</w:t>
            </w:r>
            <w:r>
              <w:rPr>
                <w:rFonts w:cs="Arial" w:hAnsi="Arial" w:eastAsia="Arial" w:ascii="Arial"/>
                <w:spacing w:val="7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tratarse</w:t>
            </w:r>
            <w:r>
              <w:rPr>
                <w:rFonts w:cs="Arial" w:hAnsi="Arial" w:eastAsia="Arial" w:ascii="Arial"/>
                <w:spacing w:val="13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de</w:t>
            </w:r>
            <w:r>
              <w:rPr>
                <w:rFonts w:cs="Arial" w:hAnsi="Arial" w:eastAsia="Arial" w:ascii="Arial"/>
                <w:spacing w:val="6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información</w:t>
            </w:r>
            <w:r>
              <w:rPr>
                <w:rFonts w:cs="Arial" w:hAnsi="Arial" w:eastAsia="Arial" w:ascii="Arial"/>
                <w:spacing w:val="20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2"/>
                <w:sz w:val="17"/>
                <w:szCs w:val="17"/>
              </w:rPr>
              <w:t>reservada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center"/>
              <w:spacing w:before="35"/>
              <w:ind w:left="348" w:right="380"/>
            </w:pPr>
            <w:r>
              <w:rPr>
                <w:rFonts w:cs="Arial" w:hAnsi="Arial" w:eastAsia="Arial" w:ascii="Arial"/>
                <w:spacing w:val="0"/>
                <w:w w:val="102"/>
                <w:sz w:val="17"/>
                <w:szCs w:val="17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</w:tr>
      <w:tr>
        <w:trPr>
          <w:trHeight w:val="283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left"/>
              <w:spacing w:before="35"/>
              <w:ind w:left="510"/>
            </w:pP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2.3.2.</w:t>
            </w:r>
            <w:r>
              <w:rPr>
                <w:rFonts w:cs="Arial" w:hAnsi="Arial" w:eastAsia="Arial" w:ascii="Arial"/>
                <w:spacing w:val="15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Por</w:t>
            </w:r>
            <w:r>
              <w:rPr>
                <w:rFonts w:cs="Arial" w:hAnsi="Arial" w:eastAsia="Arial" w:ascii="Arial"/>
                <w:spacing w:val="7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tratarse</w:t>
            </w:r>
            <w:r>
              <w:rPr>
                <w:rFonts w:cs="Arial" w:hAnsi="Arial" w:eastAsia="Arial" w:ascii="Arial"/>
                <w:spacing w:val="13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de</w:t>
            </w:r>
            <w:r>
              <w:rPr>
                <w:rFonts w:cs="Arial" w:hAnsi="Arial" w:eastAsia="Arial" w:ascii="Arial"/>
                <w:spacing w:val="6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información</w:t>
            </w:r>
            <w:r>
              <w:rPr>
                <w:rFonts w:cs="Arial" w:hAnsi="Arial" w:eastAsia="Arial" w:ascii="Arial"/>
                <w:spacing w:val="20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2"/>
                <w:sz w:val="17"/>
                <w:szCs w:val="17"/>
              </w:rPr>
              <w:t>confidencial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center"/>
              <w:spacing w:before="35"/>
              <w:ind w:left="348" w:right="380"/>
            </w:pPr>
            <w:r>
              <w:rPr>
                <w:rFonts w:cs="Arial" w:hAnsi="Arial" w:eastAsia="Arial" w:ascii="Arial"/>
                <w:spacing w:val="0"/>
                <w:w w:val="102"/>
                <w:sz w:val="17"/>
                <w:szCs w:val="17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</w:tr>
      <w:tr>
        <w:trPr>
          <w:trHeight w:val="283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left"/>
              <w:spacing w:before="35"/>
              <w:ind w:left="510"/>
            </w:pP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2.3.3.</w:t>
            </w:r>
            <w:r>
              <w:rPr>
                <w:rFonts w:cs="Arial" w:hAnsi="Arial" w:eastAsia="Arial" w:ascii="Arial"/>
                <w:spacing w:val="15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Por</w:t>
            </w:r>
            <w:r>
              <w:rPr>
                <w:rFonts w:cs="Arial" w:hAnsi="Arial" w:eastAsia="Arial" w:ascii="Arial"/>
                <w:spacing w:val="7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2"/>
                <w:sz w:val="17"/>
                <w:szCs w:val="17"/>
              </w:rPr>
              <w:t>inexistencia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center"/>
              <w:spacing w:before="35"/>
              <w:ind w:left="348" w:right="380"/>
            </w:pPr>
            <w:r>
              <w:rPr>
                <w:rFonts w:cs="Arial" w:hAnsi="Arial" w:eastAsia="Arial" w:ascii="Arial"/>
                <w:spacing w:val="0"/>
                <w:w w:val="102"/>
                <w:sz w:val="17"/>
                <w:szCs w:val="17"/>
              </w:rPr>
              <w:t>8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</w:tr>
      <w:tr>
        <w:trPr>
          <w:trHeight w:val="283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left"/>
              <w:spacing w:before="35"/>
              <w:ind w:left="510"/>
            </w:pP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2.3.4.</w:t>
            </w:r>
            <w:r>
              <w:rPr>
                <w:rFonts w:cs="Arial" w:hAnsi="Arial" w:eastAsia="Arial" w:ascii="Arial"/>
                <w:spacing w:val="15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Rechazada</w:t>
            </w:r>
            <w:r>
              <w:rPr>
                <w:rFonts w:cs="Arial" w:hAnsi="Arial" w:eastAsia="Arial" w:ascii="Arial"/>
                <w:spacing w:val="19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por</w:t>
            </w:r>
            <w:r>
              <w:rPr>
                <w:rFonts w:cs="Arial" w:hAnsi="Arial" w:eastAsia="Arial" w:ascii="Arial"/>
                <w:spacing w:val="7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no</w:t>
            </w:r>
            <w:r>
              <w:rPr>
                <w:rFonts w:cs="Arial" w:hAnsi="Arial" w:eastAsia="Arial" w:ascii="Arial"/>
                <w:spacing w:val="6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cumplir</w:t>
            </w:r>
            <w:r>
              <w:rPr>
                <w:rFonts w:cs="Arial" w:hAnsi="Arial" w:eastAsia="Arial" w:ascii="Arial"/>
                <w:spacing w:val="13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con</w:t>
            </w:r>
            <w:r>
              <w:rPr>
                <w:rFonts w:cs="Arial" w:hAnsi="Arial" w:eastAsia="Arial" w:ascii="Arial"/>
                <w:spacing w:val="7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los</w:t>
            </w:r>
            <w:r>
              <w:rPr>
                <w:rFonts w:cs="Arial" w:hAnsi="Arial" w:eastAsia="Arial" w:ascii="Arial"/>
                <w:spacing w:val="6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requisitos</w:t>
            </w:r>
            <w:r>
              <w:rPr>
                <w:rFonts w:cs="Arial" w:hAnsi="Arial" w:eastAsia="Arial" w:ascii="Arial"/>
                <w:spacing w:val="17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de</w:t>
            </w:r>
            <w:r>
              <w:rPr>
                <w:rFonts w:cs="Arial" w:hAnsi="Arial" w:eastAsia="Arial" w:ascii="Arial"/>
                <w:spacing w:val="6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2"/>
                <w:sz w:val="17"/>
                <w:szCs w:val="17"/>
              </w:rPr>
              <w:t>ley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center"/>
              <w:spacing w:before="35"/>
              <w:ind w:left="348" w:right="380"/>
            </w:pPr>
            <w:r>
              <w:rPr>
                <w:rFonts w:cs="Arial" w:hAnsi="Arial" w:eastAsia="Arial" w:ascii="Arial"/>
                <w:spacing w:val="0"/>
                <w:w w:val="102"/>
                <w:sz w:val="17"/>
                <w:szCs w:val="17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</w:tr>
      <w:tr>
        <w:trPr>
          <w:trHeight w:val="283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left"/>
              <w:spacing w:before="35"/>
              <w:ind w:left="510"/>
            </w:pP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2.3.5.</w:t>
            </w:r>
            <w:r>
              <w:rPr>
                <w:rFonts w:cs="Arial" w:hAnsi="Arial" w:eastAsia="Arial" w:ascii="Arial"/>
                <w:spacing w:val="15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Es</w:t>
            </w:r>
            <w:r>
              <w:rPr>
                <w:rFonts w:cs="Arial" w:hAnsi="Arial" w:eastAsia="Arial" w:ascii="Arial"/>
                <w:spacing w:val="8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ajena</w:t>
            </w:r>
            <w:r>
              <w:rPr>
                <w:rFonts w:cs="Arial" w:hAnsi="Arial" w:eastAsia="Arial" w:ascii="Arial"/>
                <w:spacing w:val="10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al</w:t>
            </w:r>
            <w:r>
              <w:rPr>
                <w:rFonts w:cs="Arial" w:hAnsi="Arial" w:eastAsia="Arial" w:ascii="Arial"/>
                <w:spacing w:val="5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ejercicio</w:t>
            </w:r>
            <w:r>
              <w:rPr>
                <w:rFonts w:cs="Arial" w:hAnsi="Arial" w:eastAsia="Arial" w:ascii="Arial"/>
                <w:spacing w:val="14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del</w:t>
            </w:r>
            <w:r>
              <w:rPr>
                <w:rFonts w:cs="Arial" w:hAnsi="Arial" w:eastAsia="Arial" w:ascii="Arial"/>
                <w:spacing w:val="7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derecho</w:t>
            </w:r>
            <w:r>
              <w:rPr>
                <w:rFonts w:cs="Arial" w:hAnsi="Arial" w:eastAsia="Arial" w:ascii="Arial"/>
                <w:spacing w:val="14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de</w:t>
            </w:r>
            <w:r>
              <w:rPr>
                <w:rFonts w:cs="Arial" w:hAnsi="Arial" w:eastAsia="Arial" w:ascii="Arial"/>
                <w:spacing w:val="6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acceso</w:t>
            </w:r>
            <w:r>
              <w:rPr>
                <w:rFonts w:cs="Arial" w:hAnsi="Arial" w:eastAsia="Arial" w:ascii="Arial"/>
                <w:spacing w:val="13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a</w:t>
            </w:r>
            <w:r>
              <w:rPr>
                <w:rFonts w:cs="Arial" w:hAnsi="Arial" w:eastAsia="Arial" w:ascii="Arial"/>
                <w:spacing w:val="4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la</w:t>
            </w:r>
            <w:r>
              <w:rPr>
                <w:rFonts w:cs="Arial" w:hAnsi="Arial" w:eastAsia="Arial" w:ascii="Arial"/>
                <w:spacing w:val="5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2"/>
                <w:sz w:val="17"/>
                <w:szCs w:val="17"/>
              </w:rPr>
              <w:t>información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center"/>
              <w:spacing w:before="35"/>
              <w:ind w:left="348" w:right="380"/>
            </w:pPr>
            <w:r>
              <w:rPr>
                <w:rFonts w:cs="Arial" w:hAnsi="Arial" w:eastAsia="Arial" w:ascii="Arial"/>
                <w:spacing w:val="0"/>
                <w:w w:val="102"/>
                <w:sz w:val="17"/>
                <w:szCs w:val="17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</w:tr>
      <w:tr>
        <w:trPr>
          <w:trHeight w:val="283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left"/>
              <w:spacing w:before="38"/>
              <w:ind w:left="73"/>
            </w:pP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Total</w:t>
            </w:r>
            <w:r>
              <w:rPr>
                <w:rFonts w:cs="Arial" w:hAnsi="Arial" w:eastAsia="Arial" w:ascii="Arial"/>
                <w:b/>
                <w:spacing w:val="14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de</w:t>
            </w:r>
            <w:r>
              <w:rPr>
                <w:rFonts w:cs="Arial" w:hAnsi="Arial" w:eastAsia="Arial" w:ascii="Arial"/>
                <w:b/>
                <w:spacing w:val="8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solicitudes</w:t>
            </w:r>
            <w:r>
              <w:rPr>
                <w:rFonts w:cs="Arial" w:hAnsi="Arial" w:eastAsia="Arial" w:ascii="Arial"/>
                <w:b/>
                <w:spacing w:val="29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resueltas</w:t>
            </w:r>
            <w:r>
              <w:rPr>
                <w:rFonts w:cs="Arial" w:hAnsi="Arial" w:eastAsia="Arial" w:ascii="Arial"/>
                <w:b/>
                <w:spacing w:val="17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este</w:t>
            </w:r>
            <w:r>
              <w:rPr>
                <w:rFonts w:cs="Arial" w:hAnsi="Arial" w:eastAsia="Arial" w:ascii="Arial"/>
                <w:b/>
                <w:spacing w:val="9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2"/>
                <w:sz w:val="17"/>
                <w:szCs w:val="17"/>
              </w:rPr>
              <w:t>mes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center"/>
              <w:spacing w:before="38"/>
              <w:ind w:left="299" w:right="331"/>
            </w:pPr>
            <w:r>
              <w:rPr>
                <w:rFonts w:cs="Arial" w:hAnsi="Arial" w:eastAsia="Arial" w:ascii="Arial"/>
                <w:b/>
                <w:spacing w:val="0"/>
                <w:w w:val="102"/>
                <w:sz w:val="17"/>
                <w:szCs w:val="17"/>
              </w:rPr>
              <w:t>43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</w:tr>
      <w:tr>
        <w:trPr>
          <w:trHeight w:val="283" w:hRule="exact"/>
        </w:trPr>
        <w:tc>
          <w:tcPr>
            <w:tcW w:w="9071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BCBCBC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left"/>
              <w:spacing w:before="38"/>
              <w:ind w:left="73"/>
            </w:pP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III.</w:t>
            </w:r>
            <w:r>
              <w:rPr>
                <w:rFonts w:cs="Arial" w:hAnsi="Arial" w:eastAsia="Arial" w:ascii="Arial"/>
                <w:b/>
                <w:spacing w:val="8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Tipo</w:t>
            </w:r>
            <w:r>
              <w:rPr>
                <w:rFonts w:cs="Arial" w:hAnsi="Arial" w:eastAsia="Arial" w:ascii="Arial"/>
                <w:b/>
                <w:spacing w:val="13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de</w:t>
            </w:r>
            <w:r>
              <w:rPr>
                <w:rFonts w:cs="Arial" w:hAnsi="Arial" w:eastAsia="Arial" w:ascii="Arial"/>
                <w:b/>
                <w:spacing w:val="8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información</w:t>
            </w:r>
            <w:r>
              <w:rPr>
                <w:rFonts w:cs="Arial" w:hAnsi="Arial" w:eastAsia="Arial" w:ascii="Arial"/>
                <w:b/>
                <w:spacing w:val="31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3"/>
                <w:sz w:val="17"/>
                <w:szCs w:val="17"/>
              </w:rPr>
              <w:t>solicitada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</w:tr>
      <w:tr>
        <w:trPr>
          <w:trHeight w:val="283" w:hRule="exact"/>
        </w:trPr>
        <w:tc>
          <w:tcPr>
            <w:tcW w:w="9071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left"/>
              <w:spacing w:before="38"/>
              <w:ind w:left="267"/>
            </w:pP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3.1.</w:t>
            </w:r>
            <w:r>
              <w:rPr>
                <w:rFonts w:cs="Arial" w:hAnsi="Arial" w:eastAsia="Arial" w:ascii="Arial"/>
                <w:b/>
                <w:spacing w:val="10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Libre</w:t>
            </w:r>
            <w:r>
              <w:rPr>
                <w:rFonts w:cs="Arial" w:hAnsi="Arial" w:eastAsia="Arial" w:ascii="Arial"/>
                <w:b/>
                <w:spacing w:val="14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2"/>
                <w:sz w:val="17"/>
                <w:szCs w:val="17"/>
              </w:rPr>
              <w:t>acceso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</w:tr>
      <w:tr>
        <w:trPr>
          <w:trHeight w:val="283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left"/>
              <w:spacing w:before="35"/>
              <w:ind w:left="510"/>
            </w:pP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3.1.1.</w:t>
            </w:r>
            <w:r>
              <w:rPr>
                <w:rFonts w:cs="Arial" w:hAnsi="Arial" w:eastAsia="Arial" w:ascii="Arial"/>
                <w:spacing w:val="15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2"/>
                <w:sz w:val="17"/>
                <w:szCs w:val="17"/>
              </w:rPr>
              <w:t>Fundamental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center"/>
              <w:spacing w:before="35"/>
              <w:ind w:left="299" w:right="331"/>
            </w:pPr>
            <w:r>
              <w:rPr>
                <w:rFonts w:cs="Arial" w:hAnsi="Arial" w:eastAsia="Arial" w:ascii="Arial"/>
                <w:spacing w:val="0"/>
                <w:w w:val="102"/>
                <w:sz w:val="17"/>
                <w:szCs w:val="17"/>
              </w:rPr>
              <w:t>15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</w:tr>
      <w:tr>
        <w:trPr>
          <w:trHeight w:val="283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left"/>
              <w:spacing w:before="35"/>
              <w:ind w:left="510"/>
            </w:pP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3.1.2.</w:t>
            </w:r>
            <w:r>
              <w:rPr>
                <w:rFonts w:cs="Arial" w:hAnsi="Arial" w:eastAsia="Arial" w:ascii="Arial"/>
                <w:spacing w:val="15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2"/>
                <w:sz w:val="17"/>
                <w:szCs w:val="17"/>
              </w:rPr>
              <w:t>Ordinaria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center"/>
              <w:spacing w:before="35"/>
              <w:ind w:left="299" w:right="331"/>
            </w:pPr>
            <w:r>
              <w:rPr>
                <w:rFonts w:cs="Arial" w:hAnsi="Arial" w:eastAsia="Arial" w:ascii="Arial"/>
                <w:spacing w:val="0"/>
                <w:w w:val="102"/>
                <w:sz w:val="17"/>
                <w:szCs w:val="17"/>
              </w:rPr>
              <w:t>20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</w:tr>
      <w:tr>
        <w:trPr>
          <w:trHeight w:val="283" w:hRule="exact"/>
        </w:trPr>
        <w:tc>
          <w:tcPr>
            <w:tcW w:w="9071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left"/>
              <w:spacing w:before="38"/>
              <w:ind w:left="267"/>
            </w:pP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3.2.</w:t>
            </w:r>
            <w:r>
              <w:rPr>
                <w:rFonts w:cs="Arial" w:hAnsi="Arial" w:eastAsia="Arial" w:ascii="Arial"/>
                <w:b/>
                <w:spacing w:val="10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3"/>
                <w:sz w:val="17"/>
                <w:szCs w:val="17"/>
              </w:rPr>
              <w:t>Protegida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</w:tr>
      <w:tr>
        <w:trPr>
          <w:trHeight w:val="283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left"/>
              <w:spacing w:before="35"/>
              <w:ind w:left="510"/>
            </w:pP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3.2.1.</w:t>
            </w:r>
            <w:r>
              <w:rPr>
                <w:rFonts w:cs="Arial" w:hAnsi="Arial" w:eastAsia="Arial" w:ascii="Arial"/>
                <w:spacing w:val="15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2"/>
                <w:sz w:val="17"/>
                <w:szCs w:val="17"/>
              </w:rPr>
              <w:t>Reservada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center"/>
              <w:spacing w:before="35"/>
              <w:ind w:left="348" w:right="380"/>
            </w:pPr>
            <w:r>
              <w:rPr>
                <w:rFonts w:cs="Arial" w:hAnsi="Arial" w:eastAsia="Arial" w:ascii="Arial"/>
                <w:spacing w:val="0"/>
                <w:w w:val="102"/>
                <w:sz w:val="17"/>
                <w:szCs w:val="17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</w:tr>
      <w:tr>
        <w:trPr>
          <w:trHeight w:val="283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left"/>
              <w:spacing w:before="35"/>
              <w:ind w:left="510"/>
            </w:pP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3.2.2.</w:t>
            </w:r>
            <w:r>
              <w:rPr>
                <w:rFonts w:cs="Arial" w:hAnsi="Arial" w:eastAsia="Arial" w:ascii="Arial"/>
                <w:spacing w:val="15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2"/>
                <w:sz w:val="17"/>
                <w:szCs w:val="17"/>
              </w:rPr>
              <w:t>Confidencial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center"/>
              <w:spacing w:before="35"/>
              <w:ind w:left="348" w:right="380"/>
            </w:pPr>
            <w:r>
              <w:rPr>
                <w:rFonts w:cs="Arial" w:hAnsi="Arial" w:eastAsia="Arial" w:ascii="Arial"/>
                <w:spacing w:val="0"/>
                <w:w w:val="102"/>
                <w:sz w:val="17"/>
                <w:szCs w:val="17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</w:tr>
      <w:tr>
        <w:trPr>
          <w:trHeight w:val="283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left"/>
              <w:spacing w:before="38"/>
              <w:ind w:left="73"/>
            </w:pPr>
            <w:r>
              <w:rPr>
                <w:rFonts w:cs="Arial" w:hAnsi="Arial" w:eastAsia="Arial" w:ascii="Arial"/>
                <w:b/>
                <w:spacing w:val="0"/>
                <w:w w:val="103"/>
                <w:sz w:val="17"/>
                <w:szCs w:val="17"/>
              </w:rPr>
              <w:t>Total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center"/>
              <w:spacing w:before="38"/>
              <w:ind w:left="299" w:right="331"/>
            </w:pPr>
            <w:r>
              <w:rPr>
                <w:rFonts w:cs="Arial" w:hAnsi="Arial" w:eastAsia="Arial" w:ascii="Arial"/>
                <w:b/>
                <w:spacing w:val="0"/>
                <w:w w:val="102"/>
                <w:sz w:val="17"/>
                <w:szCs w:val="17"/>
              </w:rPr>
              <w:t>35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</w:tr>
      <w:tr>
        <w:trPr>
          <w:trHeight w:val="283" w:hRule="exact"/>
        </w:trPr>
        <w:tc>
          <w:tcPr>
            <w:tcW w:w="9071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BCBCBC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left"/>
              <w:spacing w:before="38"/>
              <w:ind w:left="73"/>
            </w:pP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IV.</w:t>
            </w:r>
            <w:r>
              <w:rPr>
                <w:rFonts w:cs="Arial" w:hAnsi="Arial" w:eastAsia="Arial" w:ascii="Arial"/>
                <w:b/>
                <w:spacing w:val="8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Medios</w:t>
            </w:r>
            <w:r>
              <w:rPr>
                <w:rFonts w:cs="Arial" w:hAnsi="Arial" w:eastAsia="Arial" w:ascii="Arial"/>
                <w:b/>
                <w:spacing w:val="20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de</w:t>
            </w:r>
            <w:r>
              <w:rPr>
                <w:rFonts w:cs="Arial" w:hAnsi="Arial" w:eastAsia="Arial" w:ascii="Arial"/>
                <w:b/>
                <w:spacing w:val="8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acceso</w:t>
            </w:r>
            <w:r>
              <w:rPr>
                <w:rFonts w:cs="Arial" w:hAnsi="Arial" w:eastAsia="Arial" w:ascii="Arial"/>
                <w:b/>
                <w:spacing w:val="14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a</w:t>
            </w:r>
            <w:r>
              <w:rPr>
                <w:rFonts w:cs="Arial" w:hAnsi="Arial" w:eastAsia="Arial" w:ascii="Arial"/>
                <w:b/>
                <w:spacing w:val="4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la</w:t>
            </w:r>
            <w:r>
              <w:rPr>
                <w:rFonts w:cs="Arial" w:hAnsi="Arial" w:eastAsia="Arial" w:ascii="Arial"/>
                <w:b/>
                <w:spacing w:val="6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3"/>
                <w:sz w:val="17"/>
                <w:szCs w:val="17"/>
              </w:rPr>
              <w:t>información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</w:tr>
      <w:tr>
        <w:trPr>
          <w:trHeight w:val="283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left"/>
              <w:spacing w:before="35"/>
              <w:ind w:left="267"/>
            </w:pP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4.1.</w:t>
            </w:r>
            <w:r>
              <w:rPr>
                <w:rFonts w:cs="Arial" w:hAnsi="Arial" w:eastAsia="Arial" w:ascii="Arial"/>
                <w:spacing w:val="10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Consulta</w:t>
            </w:r>
            <w:r>
              <w:rPr>
                <w:rFonts w:cs="Arial" w:hAnsi="Arial" w:eastAsia="Arial" w:ascii="Arial"/>
                <w:spacing w:val="15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directa</w:t>
            </w:r>
            <w:r>
              <w:rPr>
                <w:rFonts w:cs="Arial" w:hAnsi="Arial" w:eastAsia="Arial" w:ascii="Arial"/>
                <w:spacing w:val="12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2"/>
                <w:sz w:val="17"/>
                <w:szCs w:val="17"/>
              </w:rPr>
              <w:t>personal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center"/>
              <w:spacing w:before="35"/>
              <w:ind w:left="348" w:right="380"/>
            </w:pPr>
            <w:r>
              <w:rPr>
                <w:rFonts w:cs="Arial" w:hAnsi="Arial" w:eastAsia="Arial" w:ascii="Arial"/>
                <w:spacing w:val="0"/>
                <w:w w:val="102"/>
                <w:sz w:val="17"/>
                <w:szCs w:val="17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</w:tr>
      <w:tr>
        <w:trPr>
          <w:trHeight w:val="283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left"/>
              <w:spacing w:before="35"/>
              <w:ind w:left="267"/>
            </w:pP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4.2.</w:t>
            </w:r>
            <w:r>
              <w:rPr>
                <w:rFonts w:cs="Arial" w:hAnsi="Arial" w:eastAsia="Arial" w:ascii="Arial"/>
                <w:spacing w:val="10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Consulta</w:t>
            </w:r>
            <w:r>
              <w:rPr>
                <w:rFonts w:cs="Arial" w:hAnsi="Arial" w:eastAsia="Arial" w:ascii="Arial"/>
                <w:spacing w:val="15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directa</w:t>
            </w:r>
            <w:r>
              <w:rPr>
                <w:rFonts w:cs="Arial" w:hAnsi="Arial" w:eastAsia="Arial" w:ascii="Arial"/>
                <w:spacing w:val="12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2"/>
                <w:sz w:val="17"/>
                <w:szCs w:val="17"/>
              </w:rPr>
              <w:t>electrónica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center"/>
              <w:spacing w:before="35"/>
              <w:ind w:left="299" w:right="331"/>
            </w:pPr>
            <w:r>
              <w:rPr>
                <w:rFonts w:cs="Arial" w:hAnsi="Arial" w:eastAsia="Arial" w:ascii="Arial"/>
                <w:spacing w:val="0"/>
                <w:w w:val="102"/>
                <w:sz w:val="17"/>
                <w:szCs w:val="17"/>
              </w:rPr>
              <w:t>43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</w:tr>
      <w:tr>
        <w:trPr>
          <w:trHeight w:val="283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left"/>
              <w:spacing w:before="35"/>
              <w:ind w:left="267"/>
            </w:pP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4.3.</w:t>
            </w:r>
            <w:r>
              <w:rPr>
                <w:rFonts w:cs="Arial" w:hAnsi="Arial" w:eastAsia="Arial" w:ascii="Arial"/>
                <w:spacing w:val="10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Reproducción</w:t>
            </w:r>
            <w:r>
              <w:rPr>
                <w:rFonts w:cs="Arial" w:hAnsi="Arial" w:eastAsia="Arial" w:ascii="Arial"/>
                <w:spacing w:val="23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de</w:t>
            </w:r>
            <w:r>
              <w:rPr>
                <w:rFonts w:cs="Arial" w:hAnsi="Arial" w:eastAsia="Arial" w:ascii="Arial"/>
                <w:spacing w:val="6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2"/>
                <w:sz w:val="17"/>
                <w:szCs w:val="17"/>
              </w:rPr>
              <w:t>documentos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center"/>
              <w:spacing w:before="35"/>
              <w:ind w:left="348" w:right="380"/>
            </w:pPr>
            <w:r>
              <w:rPr>
                <w:rFonts w:cs="Arial" w:hAnsi="Arial" w:eastAsia="Arial" w:ascii="Arial"/>
                <w:spacing w:val="0"/>
                <w:w w:val="102"/>
                <w:sz w:val="17"/>
                <w:szCs w:val="17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</w:tr>
      <w:tr>
        <w:trPr>
          <w:trHeight w:val="283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left"/>
              <w:spacing w:before="35"/>
              <w:ind w:left="267"/>
            </w:pP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4.4.</w:t>
            </w:r>
            <w:r>
              <w:rPr>
                <w:rFonts w:cs="Arial" w:hAnsi="Arial" w:eastAsia="Arial" w:ascii="Arial"/>
                <w:spacing w:val="10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Elaboración</w:t>
            </w:r>
            <w:r>
              <w:rPr>
                <w:rFonts w:cs="Arial" w:hAnsi="Arial" w:eastAsia="Arial" w:ascii="Arial"/>
                <w:spacing w:val="20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de</w:t>
            </w:r>
            <w:r>
              <w:rPr>
                <w:rFonts w:cs="Arial" w:hAnsi="Arial" w:eastAsia="Arial" w:ascii="Arial"/>
                <w:spacing w:val="6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informes</w:t>
            </w:r>
            <w:r>
              <w:rPr>
                <w:rFonts w:cs="Arial" w:hAnsi="Arial" w:eastAsia="Arial" w:ascii="Arial"/>
                <w:spacing w:val="15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2"/>
                <w:sz w:val="17"/>
                <w:szCs w:val="17"/>
              </w:rPr>
              <w:t>específicos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center"/>
              <w:spacing w:before="35"/>
              <w:ind w:left="348" w:right="380"/>
            </w:pPr>
            <w:r>
              <w:rPr>
                <w:rFonts w:cs="Arial" w:hAnsi="Arial" w:eastAsia="Arial" w:ascii="Arial"/>
                <w:spacing w:val="0"/>
                <w:w w:val="102"/>
                <w:sz w:val="17"/>
                <w:szCs w:val="17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</w:tr>
      <w:tr>
        <w:trPr>
          <w:trHeight w:val="283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left"/>
              <w:spacing w:before="35"/>
              <w:ind w:left="267"/>
            </w:pP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4.5.</w:t>
            </w:r>
            <w:r>
              <w:rPr>
                <w:rFonts w:cs="Arial" w:hAnsi="Arial" w:eastAsia="Arial" w:ascii="Arial"/>
                <w:spacing w:val="10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Combinación</w:t>
            </w:r>
            <w:r>
              <w:rPr>
                <w:rFonts w:cs="Arial" w:hAnsi="Arial" w:eastAsia="Arial" w:ascii="Arial"/>
                <w:spacing w:val="22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de</w:t>
            </w:r>
            <w:r>
              <w:rPr>
                <w:rFonts w:cs="Arial" w:hAnsi="Arial" w:eastAsia="Arial" w:ascii="Arial"/>
                <w:spacing w:val="6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las</w:t>
            </w:r>
            <w:r>
              <w:rPr>
                <w:rFonts w:cs="Arial" w:hAnsi="Arial" w:eastAsia="Arial" w:ascii="Arial"/>
                <w:spacing w:val="6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2"/>
                <w:sz w:val="17"/>
                <w:szCs w:val="17"/>
              </w:rPr>
              <w:t>anteriores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center"/>
              <w:spacing w:before="35"/>
              <w:ind w:left="348" w:right="380"/>
            </w:pPr>
            <w:r>
              <w:rPr>
                <w:rFonts w:cs="Arial" w:hAnsi="Arial" w:eastAsia="Arial" w:ascii="Arial"/>
                <w:spacing w:val="0"/>
                <w:w w:val="102"/>
                <w:sz w:val="17"/>
                <w:szCs w:val="17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</w:tr>
      <w:tr>
        <w:trPr>
          <w:trHeight w:val="283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left"/>
              <w:spacing w:before="38"/>
              <w:ind w:left="73"/>
            </w:pPr>
            <w:r>
              <w:rPr>
                <w:rFonts w:cs="Arial" w:hAnsi="Arial" w:eastAsia="Arial" w:ascii="Arial"/>
                <w:b/>
                <w:spacing w:val="0"/>
                <w:w w:val="103"/>
                <w:sz w:val="17"/>
                <w:szCs w:val="17"/>
              </w:rPr>
              <w:t>Total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center"/>
              <w:spacing w:before="38"/>
              <w:ind w:left="299" w:right="331"/>
            </w:pPr>
            <w:r>
              <w:rPr>
                <w:rFonts w:cs="Arial" w:hAnsi="Arial" w:eastAsia="Arial" w:ascii="Arial"/>
                <w:b/>
                <w:spacing w:val="0"/>
                <w:w w:val="102"/>
                <w:sz w:val="17"/>
                <w:szCs w:val="17"/>
              </w:rPr>
              <w:t>43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</w:tr>
    </w:tbl>
    <w:sectPr>
      <w:type w:val="continuous"/>
      <w:pgSz w:w="11920" w:h="16840"/>
      <w:pgMar w:top="440" w:bottom="280" w:left="1200" w:right="680"/>
    </w:sectPr>
  </w:body>
</w:document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" xmlns:w10="urn:schemas-microsoft-com:office:word" xmlns:w="http://schemas.openxmlformats.org/wordprocessingml/2006/main" xmlns:sl="http://schemas.openxmlformats.org/schemaLibrary/2006/main">
  <w:compat>
    <w:compatSetting w:name="compatibilityMode" w:uri="http://schemas.microsoft.com/office/word" w:val="15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B3490"/>
  </w:style>
  <w:style w:type="paragraph" w:styleId="Heading1">
    <w:name w:val="heading 1"/>
    <w:basedOn w:val="Normal"/>
    <w:next w:val="Normal"/>
    <w:link w:val="Heading1Char"/>
    <w:uiPriority w:val="9"/>
    <w:qFormat/>
    <w:rsid w:val="001B3490"/>
    <w:pPr>
      <w:keepNext/>
      <w:numPr>
        <w:numId w:val="9"/>
      </w:numPr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B3490"/>
    <w:pPr>
      <w:keepNext/>
      <w:numPr>
        <w:ilvl w:val="1"/>
        <w:numId w:val="9"/>
      </w:numPr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B3490"/>
    <w:pPr>
      <w:keepNext/>
      <w:numPr>
        <w:ilvl w:val="2"/>
        <w:numId w:val="9"/>
      </w:numPr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B3490"/>
    <w:pPr>
      <w:keepNext/>
      <w:numPr>
        <w:ilvl w:val="3"/>
        <w:numId w:val="9"/>
      </w:numPr>
      <w:spacing w:before="240" w:after="60"/>
      <w:outlineLvl w:val="3"/>
    </w:pPr>
    <w:rPr>
      <w:rFonts w:asciiTheme="minorHAnsi" w:eastAsiaTheme="minorEastAsia" w:hAnsiTheme="minorHAnsi" w:cstheme="minorBidi"/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B3490"/>
    <w:pPr>
      <w:numPr>
        <w:ilvl w:val="4"/>
        <w:numId w:val="9"/>
      </w:numPr>
      <w:spacing w:before="240" w:after="60"/>
      <w:outlineLvl w:val="4"/>
    </w:pPr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qFormat/>
    <w:rsid w:val="001B3490"/>
    <w:pPr>
      <w:numPr>
        <w:ilvl w:val="5"/>
        <w:numId w:val="9"/>
      </w:numPr>
      <w:spacing w:before="240" w:after="60"/>
      <w:outlineLvl w:val="5"/>
    </w:pPr>
    <w:rPr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B3490"/>
    <w:pPr>
      <w:numPr>
        <w:ilvl w:val="6"/>
        <w:numId w:val="9"/>
      </w:numPr>
      <w:spacing w:before="240" w:after="60"/>
      <w:outlineLvl w:val="6"/>
    </w:pPr>
    <w:rPr>
      <w:rFonts w:asciiTheme="minorHAnsi" w:eastAsiaTheme="minorEastAsia" w:hAnsiTheme="minorHAnsi" w:cstheme="minorBidi"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B3490"/>
    <w:pPr>
      <w:numPr>
        <w:ilvl w:val="7"/>
        <w:numId w:val="9"/>
      </w:numPr>
      <w:spacing w:before="240" w:after="60"/>
      <w:outlineLvl w:val="7"/>
    </w:pPr>
    <w:rPr>
      <w:rFonts w:asciiTheme="minorHAnsi" w:eastAsiaTheme="minorEastAsia" w:hAnsiTheme="minorHAnsi" w:cstheme="minorBidi"/>
      <w:i/>
      <w:iCs/>
      <w:sz w:val="24"/>
      <w:szCs w:val="24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B3490"/>
    <w:pPr>
      <w:numPr>
        <w:ilvl w:val="8"/>
        <w:numId w:val="9"/>
      </w:numPr>
      <w:spacing w:before="240" w:after="6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B3490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B3490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B3490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B3490"/>
    <w:rPr>
      <w:rFonts w:asciiTheme="minorHAnsi" w:eastAsiaTheme="minorEastAsia" w:hAnsiTheme="minorHAnsi" w:cstheme="minorBidi"/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B3490"/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rsid w:val="001B3490"/>
    <w:rPr>
      <w:b/>
      <w:bCs/>
      <w:sz w:val="22"/>
      <w:szCs w:val="22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B3490"/>
    <w:rPr>
      <w:rFonts w:asciiTheme="minorHAnsi" w:eastAsiaTheme="minorEastAsia" w:hAnsiTheme="minorHAnsi" w:cstheme="minorBidi"/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B3490"/>
    <w:rPr>
      <w:rFonts w:asciiTheme="minorHAnsi" w:eastAsiaTheme="minorEastAsia" w:hAnsiTheme="minorHAnsi" w:cstheme="minorBidi"/>
      <w:i/>
      <w:iCs/>
      <w:sz w:val="24"/>
      <w:szCs w:val="24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B3490"/>
    <w:rPr>
      <w:rFonts w:asciiTheme="majorHAnsi" w:eastAsiaTheme="majorEastAsia" w:hAnsiTheme="majorHAnsi" w:cstheme="majorBidi"/>
      <w:sz w:val="22"/>
      <w:szCs w:val="22"/>
    </w:rPr>
  </w:style>
</w:styles>
</file>

<file path=word/_rels/document.xml.rels><?xml version="1.0" encoding="UTF-8" standalone="yes"?>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styles" Target="styles.xml"/><Relationship Id="rId3" Type="http://schemas.openxmlformats.org/officeDocument/2006/relationships/theme" Target="theme/theme1.xml"/><Relationship Id="rId4" Type="http://schemas.openxmlformats.org/officeDocument/2006/relationships/image" Target="media/image1.jpg"/><Relationship Id="rId5" Type="http://schemas.openxmlformats.org/officeDocument/2006/relationships/image" Target="media/image2.png"/></Relationships>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Microsoft Office Word</Application>
  <DocSecurity>0</DocSecurity>
  <ScaleCrop>false</ScaleCrop>
  <LinksUpToDate>false</LinksUpToDate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